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E0C" w:rsidRDefault="004F5377" w:rsidP="004F5377">
      <w:pPr>
        <w:rPr>
          <w:bdr w:val="doubleWave" w:sz="6" w:space="0" w:color="auto" w:frame="1"/>
        </w:rPr>
      </w:pPr>
      <w:bookmarkStart w:id="0" w:name="_GoBack"/>
      <w:bookmarkEnd w:id="0"/>
      <w:r>
        <w:rPr>
          <w:sz w:val="20"/>
          <w:szCs w:val="20"/>
          <w:bdr w:val="doubleWave" w:sz="6" w:space="0" w:color="auto" w:frame="1"/>
        </w:rPr>
        <w:t xml:space="preserve">   </w:t>
      </w:r>
      <w:r>
        <w:rPr>
          <w:bdr w:val="doubleWave" w:sz="6" w:space="0" w:color="auto" w:frame="1"/>
        </w:rPr>
        <w:t xml:space="preserve">                                                       </w:t>
      </w:r>
    </w:p>
    <w:p w:rsidR="004F5377" w:rsidRPr="0011548B" w:rsidRDefault="00C01E0C" w:rsidP="004F5377">
      <w:pPr>
        <w:rPr>
          <w:sz w:val="20"/>
          <w:szCs w:val="20"/>
          <w:highlight w:val="lightGray"/>
          <w:bdr w:val="doubleWave" w:sz="6" w:space="0" w:color="auto" w:frame="1"/>
        </w:rPr>
      </w:pPr>
      <w:r w:rsidRPr="0011548B">
        <w:rPr>
          <w:noProof/>
          <w:highlight w:val="lightGray"/>
        </w:rPr>
        <mc:AlternateContent>
          <mc:Choice Requires="wps">
            <w:drawing>
              <wp:anchor distT="0" distB="0" distL="114300" distR="114300" simplePos="0" relativeHeight="251659264" behindDoc="0" locked="0" layoutInCell="1" allowOverlap="1" wp14:anchorId="409E1FB0" wp14:editId="0D327D9B">
                <wp:simplePos x="0" y="0"/>
                <wp:positionH relativeFrom="column">
                  <wp:posOffset>401216</wp:posOffset>
                </wp:positionH>
                <wp:positionV relativeFrom="paragraph">
                  <wp:posOffset>92891</wp:posOffset>
                </wp:positionV>
                <wp:extent cx="6313067" cy="4236098"/>
                <wp:effectExtent l="57150" t="57150" r="69215" b="6921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067" cy="4236098"/>
                        </a:xfrm>
                        <a:prstGeom prst="rect">
                          <a:avLst/>
                        </a:prstGeom>
                        <a:solidFill>
                          <a:srgbClr val="FFFFFF"/>
                        </a:solidFill>
                        <a:ln w="127000" cmpd="tri">
                          <a:solidFill>
                            <a:srgbClr val="000000"/>
                          </a:solidFill>
                          <a:miter lim="800000"/>
                          <a:headEnd/>
                          <a:tailEnd/>
                        </a:ln>
                      </wps:spPr>
                      <wps:txbx>
                        <w:txbxContent>
                          <w:p w:rsidR="004F5377" w:rsidRDefault="000B73AE" w:rsidP="000B73AE">
                            <w:pPr>
                              <w:pStyle w:val="Heading3"/>
                              <w:jc w:val="center"/>
                              <w:rPr>
                                <w:color w:val="000000"/>
                              </w:rPr>
                            </w:pPr>
                            <w:r>
                              <w:rPr>
                                <w:noProof/>
                                <w:color w:val="0000FF"/>
                              </w:rPr>
                              <w:drawing>
                                <wp:inline distT="0" distB="0" distL="0" distR="0" wp14:anchorId="7331D428" wp14:editId="59A4F4CC">
                                  <wp:extent cx="1466850" cy="916781"/>
                                  <wp:effectExtent l="0" t="0" r="0" b="0"/>
                                  <wp:docPr id="24" name="Picture 24" descr="Image result for buzz be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sidR="004F5377">
                              <w:rPr>
                                <w:color w:val="000000"/>
                                <w:sz w:val="56"/>
                                <w:szCs w:val="56"/>
                              </w:rPr>
                              <w:t>THE BESB BUZZ</w:t>
                            </w:r>
                            <w:r w:rsidR="004F5377">
                              <w:rPr>
                                <w:color w:val="000000"/>
                              </w:rPr>
                              <w:t>….</w:t>
                            </w:r>
                          </w:p>
                          <w:p w:rsidR="004F5377" w:rsidRDefault="004F5377" w:rsidP="000D3AAF">
                            <w:pPr>
                              <w:ind w:left="720"/>
                              <w:jc w:val="center"/>
                              <w:rPr>
                                <w:b w:val="0"/>
                                <w:bCs w:val="0"/>
                                <w:color w:val="000000"/>
                              </w:rPr>
                            </w:pPr>
                          </w:p>
                          <w:p w:rsidR="004F5377" w:rsidRDefault="004F5377" w:rsidP="000D3AAF">
                            <w:pPr>
                              <w:pStyle w:val="BodyTextIndent"/>
                              <w:rPr>
                                <w:color w:val="000000"/>
                              </w:rPr>
                            </w:pPr>
                            <w:r>
                              <w:rPr>
                                <w:color w:val="000000"/>
                              </w:rPr>
                              <w:t xml:space="preserve">A Newsletter for Families of Children </w:t>
                            </w:r>
                            <w:r w:rsidR="0011548B">
                              <w:rPr>
                                <w:color w:val="000000"/>
                              </w:rPr>
                              <w:t xml:space="preserve">                                       </w:t>
                            </w:r>
                            <w:r>
                              <w:rPr>
                                <w:color w:val="000000"/>
                              </w:rPr>
                              <w:t xml:space="preserve">who are </w:t>
                            </w:r>
                            <w:proofErr w:type="gramStart"/>
                            <w:r>
                              <w:rPr>
                                <w:color w:val="000000"/>
                              </w:rPr>
                              <w:t>Blind</w:t>
                            </w:r>
                            <w:proofErr w:type="gramEnd"/>
                            <w:r>
                              <w:rPr>
                                <w:color w:val="000000"/>
                              </w:rPr>
                              <w:t xml:space="preserve"> or Visually Impaired</w:t>
                            </w:r>
                          </w:p>
                          <w:p w:rsidR="004F5377" w:rsidRDefault="004F5377" w:rsidP="000B73AE">
                            <w:pPr>
                              <w:ind w:left="720"/>
                              <w:jc w:val="center"/>
                              <w:rPr>
                                <w:b w:val="0"/>
                                <w:bCs w:val="0"/>
                                <w:color w:val="000000"/>
                              </w:rPr>
                            </w:pPr>
                          </w:p>
                          <w:p w:rsidR="004F5377" w:rsidRDefault="00CE46D2" w:rsidP="000B73AE">
                            <w:pPr>
                              <w:pStyle w:val="Heading2"/>
                              <w:jc w:val="center"/>
                            </w:pPr>
                            <w:r>
                              <w:t>Volume 22</w:t>
                            </w:r>
                            <w:r w:rsidR="004F5377">
                              <w:t xml:space="preserve">   </w:t>
                            </w:r>
                            <w:r w:rsidR="004F5377">
                              <w:tab/>
                            </w:r>
                            <w:r w:rsidR="004F5377">
                              <w:rPr>
                                <w:rFonts w:ascii="Times New Roman" w:hAnsi="Times New Roman" w:cs="Times New Roman"/>
                                <w:b w:val="0"/>
                                <w:bCs w:val="0"/>
                                <w:noProof/>
                                <w:sz w:val="20"/>
                                <w:szCs w:val="20"/>
                              </w:rPr>
                              <w:drawing>
                                <wp:inline distT="0" distB="0" distL="0" distR="0" wp14:anchorId="2850101A" wp14:editId="22866EB1">
                                  <wp:extent cx="2780030" cy="932815"/>
                                  <wp:effectExtent l="0" t="0" r="1270" b="635"/>
                                  <wp:docPr id="25" name="Picture 25" descr="DORS_LOGO_639_LLW_TAG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S_LOGO_639_LLW_TAG (2)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0030" cy="932815"/>
                                          </a:xfrm>
                                          <a:prstGeom prst="rect">
                                            <a:avLst/>
                                          </a:prstGeom>
                                          <a:noFill/>
                                          <a:ln>
                                            <a:noFill/>
                                          </a:ln>
                                        </pic:spPr>
                                      </pic:pic>
                                    </a:graphicData>
                                  </a:graphic>
                                </wp:inline>
                              </w:drawing>
                            </w:r>
                            <w:r w:rsidR="004F5377">
                              <w:t xml:space="preserve">   </w:t>
                            </w:r>
                            <w:proofErr w:type="gramStart"/>
                            <w:r>
                              <w:t>Spring</w:t>
                            </w:r>
                            <w:proofErr w:type="gramEnd"/>
                            <w:r>
                              <w:t xml:space="preserve"> 2019</w:t>
                            </w:r>
                          </w:p>
                          <w:p w:rsidR="004F5377" w:rsidRDefault="004F5377" w:rsidP="000B73AE">
                            <w:pPr>
                              <w:pStyle w:val="Heading2"/>
                              <w:ind w:left="720"/>
                              <w:jc w:val="center"/>
                            </w:pPr>
                          </w:p>
                          <w:p w:rsidR="004F5377" w:rsidRDefault="004F5377" w:rsidP="000B73AE">
                            <w:pPr>
                              <w:pStyle w:val="Heading2"/>
                              <w:ind w:left="720"/>
                              <w:jc w:val="center"/>
                              <w:rPr>
                                <w:color w:val="000000"/>
                              </w:rPr>
                            </w:pPr>
                            <w:r>
                              <w:rPr>
                                <w:color w:val="000000"/>
                              </w:rPr>
                              <w:t>Published by the State of Connecticut</w:t>
                            </w:r>
                          </w:p>
                          <w:p w:rsidR="004F5377" w:rsidRDefault="004F5377" w:rsidP="000B73AE">
                            <w:pPr>
                              <w:pStyle w:val="Heading2"/>
                              <w:ind w:left="720"/>
                              <w:jc w:val="center"/>
                              <w:rPr>
                                <w:color w:val="000000"/>
                              </w:rPr>
                            </w:pPr>
                            <w:r>
                              <w:rPr>
                                <w:color w:val="000000"/>
                              </w:rPr>
                              <w:t>Department of Rehabilitation Services (DORS)</w:t>
                            </w:r>
                          </w:p>
                          <w:p w:rsidR="004F5377" w:rsidRDefault="004F5377" w:rsidP="000B73AE">
                            <w:pPr>
                              <w:jc w:val="center"/>
                            </w:pPr>
                            <w:r>
                              <w:t>Bureau of Education and Services for the Blind (BESB)</w:t>
                            </w:r>
                          </w:p>
                          <w:p w:rsidR="004F5377" w:rsidRDefault="004F5377" w:rsidP="004F5377">
                            <w:pPr>
                              <w:jc w:val="center"/>
                            </w:pPr>
                          </w:p>
                          <w:p w:rsidR="004F5377" w:rsidRDefault="004F5377" w:rsidP="004F5377">
                            <w:pPr>
                              <w:jc w:val="center"/>
                            </w:pPr>
                          </w:p>
                          <w:p w:rsidR="004F5377" w:rsidRDefault="004F5377" w:rsidP="004F5377"/>
                          <w:p w:rsidR="004F5377" w:rsidRDefault="004F5377" w:rsidP="004F5377"/>
                          <w:p w:rsidR="004F5377" w:rsidRDefault="004F5377" w:rsidP="004F5377"/>
                          <w:p w:rsidR="004F5377" w:rsidRDefault="004F5377" w:rsidP="004F5377"/>
                          <w:p w:rsidR="004F5377" w:rsidRDefault="004F5377" w:rsidP="004F5377"/>
                          <w:p w:rsidR="004F5377" w:rsidRDefault="004F5377" w:rsidP="004F5377">
                            <w:pPr>
                              <w:rPr>
                                <w:color w:val="000000"/>
                              </w:rPr>
                            </w:pPr>
                          </w:p>
                          <w:p w:rsidR="004F5377" w:rsidRDefault="004F5377" w:rsidP="004F5377">
                            <w:pPr>
                              <w:rPr>
                                <w:b w:val="0"/>
                                <w:bCs w:val="0"/>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26" type="#_x0000_t202" style="position:absolute;margin-left:31.6pt;margin-top:7.3pt;width:497.1pt;height:3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NwIAAGIEAAAOAAAAZHJzL2Uyb0RvYy54bWysVNtu2zAMfR+wfxD0vtq5LE2NOkWXrsOA&#10;7gK0+wBGlmNhkqhJSuzu60fJaZpu2MswPwiiSB0eHoq+vBqMZnvpg0Jb88lZyZm0AhtltzX/9nD7&#10;ZslZiGAb0GhlzR9l4Fer168ue1fJKXaoG+kZgdhQ9a7mXYyuKoogOmkgnKGTlpwtegORTL8tGg89&#10;oRtdTMtyUfToG+dRyBDo9GZ08lXGb1sp4pe2DTIyXXPiFvPq87pJa7G6hGrrwXVKHGjAP7AwoCwl&#10;PULdQAS28+oPKKOEx4BtPBNoCmxbJWSugaqZlL9Vc9+Bk7kWEie4o0zh/8GKz/uvnqmGeldecGbB&#10;UJMe5BDZOxxYOiOFehcqCrx3FBoHclB0rja4OxTfA7O47sBu5bX32HcSGmI4STeLk6sjTkggm/4T&#10;NpQIdhEz0NB6k+QjQRihU6cej91JZAQdLmaTWbk450yQbz6dLcqLZc4B1dN150P8INGwtKm5p/Zn&#10;eNjfhZjoQPUUkrIF1Kq5VVpnw283a+3ZHuip3ObvgP4iTFvWU3HT87IklsI4ki56NcrxVzwKTvEj&#10;hRd4RkUaAK1MzZfHIKiSiO9tQxegiqD0uCf+2h5UTUKOksZhM1BgknqDzSPp63F86DSYtOnQ/+Ss&#10;p0de8/BjB15ypj9a6tHFZD5PU5GN+dvzKRn+1LM59YAVBEXlcjZu13GcpJ3zattRpvFVWLymvrYq&#10;K/7M6sCbHnJuxGHo0qSc2jnq+dew+gUAAP//AwBQSwMEFAAGAAgAAAAhAInXwZ/hAAAACgEAAA8A&#10;AABkcnMvZG93bnJldi54bWxMj8FOwzAMhu9IvENkJG4sbTe6qWs6IQRCAmkSg8tuWeK11RqnSrK2&#10;4+nJTnC0v1+/P5ebyXRsQOdbSwLSWQIMSVndUi3g++v1YQXMB0ladpZQwAU9bKrbm1IW2o70icMu&#10;1CyWkC+kgCaEvuDcqwaN9DPbI0V2tM7IEEdXc+3kGMtNx7MkybmRLcULjezxuUF12p2NAOvG/GP+&#10;dtxv31+GVKm9vPxkuRD3d9PTGljAKfyF4aof1aGKTgd7Ju1ZJyCfZzEZ94sc2JUnj8sFsEMkq3QJ&#10;vCr5/xeqXwAAAP//AwBQSwECLQAUAAYACAAAACEAtoM4kv4AAADhAQAAEwAAAAAAAAAAAAAAAAAA&#10;AAAAW0NvbnRlbnRfVHlwZXNdLnhtbFBLAQItABQABgAIAAAAIQA4/SH/1gAAAJQBAAALAAAAAAAA&#10;AAAAAAAAAC8BAABfcmVscy8ucmVsc1BLAQItABQABgAIAAAAIQDj++ekNwIAAGIEAAAOAAAAAAAA&#10;AAAAAAAAAC4CAABkcnMvZTJvRG9jLnhtbFBLAQItABQABgAIAAAAIQCJ18Gf4QAAAAoBAAAPAAAA&#10;AAAAAAAAAAAAAJEEAABkcnMvZG93bnJldi54bWxQSwUGAAAAAAQABADzAAAAnwUAAAAA&#10;" strokeweight="10pt">
                <v:stroke linestyle="thickBetweenThin"/>
                <v:textbox>
                  <w:txbxContent>
                    <w:p w:rsidR="004F5377" w:rsidRDefault="000B73AE" w:rsidP="000B73AE">
                      <w:pPr>
                        <w:pStyle w:val="Heading3"/>
                        <w:jc w:val="center"/>
                        <w:rPr>
                          <w:color w:val="000000"/>
                        </w:rPr>
                      </w:pPr>
                      <w:r>
                        <w:rPr>
                          <w:noProof/>
                          <w:color w:val="0000FF"/>
                        </w:rPr>
                        <w:drawing>
                          <wp:inline distT="0" distB="0" distL="0" distR="0" wp14:anchorId="7331D428" wp14:editId="59A4F4CC">
                            <wp:extent cx="1466850" cy="916781"/>
                            <wp:effectExtent l="0" t="0" r="0" b="0"/>
                            <wp:docPr id="24" name="Picture 24" descr="Image result for buzz be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sidR="004F5377">
                        <w:rPr>
                          <w:color w:val="000000"/>
                          <w:sz w:val="56"/>
                          <w:szCs w:val="56"/>
                        </w:rPr>
                        <w:t>THE BESB BUZZ</w:t>
                      </w:r>
                      <w:r w:rsidR="004F5377">
                        <w:rPr>
                          <w:color w:val="000000"/>
                        </w:rPr>
                        <w:t>….</w:t>
                      </w:r>
                    </w:p>
                    <w:p w:rsidR="004F5377" w:rsidRDefault="004F5377" w:rsidP="000D3AAF">
                      <w:pPr>
                        <w:ind w:left="720"/>
                        <w:jc w:val="center"/>
                        <w:rPr>
                          <w:b w:val="0"/>
                          <w:bCs w:val="0"/>
                          <w:color w:val="000000"/>
                        </w:rPr>
                      </w:pPr>
                    </w:p>
                    <w:p w:rsidR="004F5377" w:rsidRDefault="004F5377" w:rsidP="000D3AAF">
                      <w:pPr>
                        <w:pStyle w:val="BodyTextIndent"/>
                        <w:rPr>
                          <w:color w:val="000000"/>
                        </w:rPr>
                      </w:pPr>
                      <w:r>
                        <w:rPr>
                          <w:color w:val="000000"/>
                        </w:rPr>
                        <w:t xml:space="preserve">A Newsletter for Families of Children </w:t>
                      </w:r>
                      <w:r w:rsidR="0011548B">
                        <w:rPr>
                          <w:color w:val="000000"/>
                        </w:rPr>
                        <w:t xml:space="preserve">                                       </w:t>
                      </w:r>
                      <w:r>
                        <w:rPr>
                          <w:color w:val="000000"/>
                        </w:rPr>
                        <w:t>who are Blind or Visually Impaired</w:t>
                      </w:r>
                    </w:p>
                    <w:p w:rsidR="004F5377" w:rsidRDefault="004F5377" w:rsidP="000B73AE">
                      <w:pPr>
                        <w:ind w:left="720"/>
                        <w:jc w:val="center"/>
                        <w:rPr>
                          <w:b w:val="0"/>
                          <w:bCs w:val="0"/>
                          <w:color w:val="000000"/>
                        </w:rPr>
                      </w:pPr>
                    </w:p>
                    <w:p w:rsidR="004F5377" w:rsidRDefault="00CE46D2" w:rsidP="000B73AE">
                      <w:pPr>
                        <w:pStyle w:val="Heading2"/>
                        <w:jc w:val="center"/>
                      </w:pPr>
                      <w:r>
                        <w:t>Volume 22</w:t>
                      </w:r>
                      <w:r w:rsidR="004F5377">
                        <w:t xml:space="preserve">   </w:t>
                      </w:r>
                      <w:r w:rsidR="004F5377">
                        <w:tab/>
                      </w:r>
                      <w:r w:rsidR="004F5377">
                        <w:rPr>
                          <w:rFonts w:ascii="Times New Roman" w:hAnsi="Times New Roman" w:cs="Times New Roman"/>
                          <w:b w:val="0"/>
                          <w:bCs w:val="0"/>
                          <w:noProof/>
                          <w:sz w:val="20"/>
                          <w:szCs w:val="20"/>
                        </w:rPr>
                        <w:drawing>
                          <wp:inline distT="0" distB="0" distL="0" distR="0" wp14:anchorId="2850101A" wp14:editId="22866EB1">
                            <wp:extent cx="2780030" cy="932815"/>
                            <wp:effectExtent l="0" t="0" r="1270" b="635"/>
                            <wp:docPr id="25" name="Picture 25" descr="DORS_LOGO_639_LLW_TAG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S_LOGO_639_LLW_TAG (2)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0030" cy="932815"/>
                                    </a:xfrm>
                                    <a:prstGeom prst="rect">
                                      <a:avLst/>
                                    </a:prstGeom>
                                    <a:noFill/>
                                    <a:ln>
                                      <a:noFill/>
                                    </a:ln>
                                  </pic:spPr>
                                </pic:pic>
                              </a:graphicData>
                            </a:graphic>
                          </wp:inline>
                        </w:drawing>
                      </w:r>
                      <w:r w:rsidR="004F5377">
                        <w:t xml:space="preserve">   </w:t>
                      </w:r>
                      <w:r>
                        <w:t>Spring 2019</w:t>
                      </w:r>
                    </w:p>
                    <w:p w:rsidR="004F5377" w:rsidRDefault="004F5377" w:rsidP="000B73AE">
                      <w:pPr>
                        <w:pStyle w:val="Heading2"/>
                        <w:ind w:left="720"/>
                        <w:jc w:val="center"/>
                      </w:pPr>
                    </w:p>
                    <w:p w:rsidR="004F5377" w:rsidRDefault="004F5377" w:rsidP="000B73AE">
                      <w:pPr>
                        <w:pStyle w:val="Heading2"/>
                        <w:ind w:left="720"/>
                        <w:jc w:val="center"/>
                        <w:rPr>
                          <w:color w:val="000000"/>
                        </w:rPr>
                      </w:pPr>
                      <w:r>
                        <w:rPr>
                          <w:color w:val="000000"/>
                        </w:rPr>
                        <w:t>Published by the State of Connecticut</w:t>
                      </w:r>
                    </w:p>
                    <w:p w:rsidR="004F5377" w:rsidRDefault="004F5377" w:rsidP="000B73AE">
                      <w:pPr>
                        <w:pStyle w:val="Heading2"/>
                        <w:ind w:left="720"/>
                        <w:jc w:val="center"/>
                        <w:rPr>
                          <w:color w:val="000000"/>
                        </w:rPr>
                      </w:pPr>
                      <w:r>
                        <w:rPr>
                          <w:color w:val="000000"/>
                        </w:rPr>
                        <w:t>Department of Rehabilitation Services (DORS)</w:t>
                      </w:r>
                    </w:p>
                    <w:p w:rsidR="004F5377" w:rsidRDefault="004F5377" w:rsidP="000B73AE">
                      <w:pPr>
                        <w:jc w:val="center"/>
                      </w:pPr>
                      <w:r>
                        <w:t>Bureau of Education and Services for the Blind (BESB)</w:t>
                      </w:r>
                    </w:p>
                    <w:p w:rsidR="004F5377" w:rsidRDefault="004F5377" w:rsidP="004F5377">
                      <w:pPr>
                        <w:jc w:val="center"/>
                      </w:pPr>
                    </w:p>
                    <w:p w:rsidR="004F5377" w:rsidRDefault="004F5377" w:rsidP="004F5377">
                      <w:pPr>
                        <w:jc w:val="center"/>
                      </w:pPr>
                    </w:p>
                    <w:p w:rsidR="004F5377" w:rsidRDefault="004F5377" w:rsidP="004F5377"/>
                    <w:p w:rsidR="004F5377" w:rsidRDefault="004F5377" w:rsidP="004F5377"/>
                    <w:p w:rsidR="004F5377" w:rsidRDefault="004F5377" w:rsidP="004F5377"/>
                    <w:p w:rsidR="004F5377" w:rsidRDefault="004F5377" w:rsidP="004F5377"/>
                    <w:p w:rsidR="004F5377" w:rsidRDefault="004F5377" w:rsidP="004F5377"/>
                    <w:p w:rsidR="004F5377" w:rsidRDefault="004F5377" w:rsidP="004F5377">
                      <w:pPr>
                        <w:rPr>
                          <w:color w:val="000000"/>
                        </w:rPr>
                      </w:pPr>
                    </w:p>
                    <w:p w:rsidR="004F5377" w:rsidRDefault="004F5377" w:rsidP="004F5377">
                      <w:pPr>
                        <w:rPr>
                          <w:b w:val="0"/>
                          <w:bCs w:val="0"/>
                          <w:color w:val="000000"/>
                        </w:rPr>
                      </w:pPr>
                    </w:p>
                  </w:txbxContent>
                </v:textbox>
              </v:shape>
            </w:pict>
          </mc:Fallback>
        </mc:AlternateContent>
      </w:r>
      <w:r w:rsidRPr="0011548B">
        <w:rPr>
          <w:highlight w:val="lightGray"/>
          <w:bdr w:val="doubleWave" w:sz="6" w:space="0" w:color="auto" w:frame="1"/>
        </w:rPr>
        <w:t xml:space="preserve">   </w:t>
      </w:r>
      <w:r w:rsidR="004F5377" w:rsidRPr="0011548B">
        <w:rPr>
          <w:highlight w:val="lightGray"/>
          <w:bdr w:val="doubleWave" w:sz="6" w:space="0" w:color="auto" w:frame="1"/>
        </w:rPr>
        <w:t xml:space="preserve">                            </w:t>
      </w:r>
      <w:r w:rsidR="004F5377" w:rsidRPr="0011548B">
        <w:rPr>
          <w:sz w:val="24"/>
          <w:szCs w:val="24"/>
          <w:highlight w:val="lightGray"/>
          <w:bdr w:val="doubleWave" w:sz="6" w:space="0" w:color="auto" w:frame="1"/>
        </w:rPr>
        <w:t xml:space="preserve">                                     </w:t>
      </w:r>
      <w:r w:rsidR="004F5377" w:rsidRPr="0011548B">
        <w:rPr>
          <w:sz w:val="20"/>
          <w:szCs w:val="20"/>
          <w:highlight w:val="lightGray"/>
          <w:bdr w:val="doubleWave" w:sz="6" w:space="0" w:color="auto" w:frame="1"/>
        </w:rPr>
        <w:t xml:space="preserve">    </w:t>
      </w: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C01E0C" w:rsidP="00C01E0C">
      <w:pPr>
        <w:jc w:val="center"/>
        <w:rPr>
          <w:b w:val="0"/>
          <w:bCs w:val="0"/>
          <w:sz w:val="40"/>
          <w:szCs w:val="40"/>
          <w:highlight w:val="lightGray"/>
        </w:rPr>
      </w:pPr>
      <w:r w:rsidRPr="0011548B">
        <w:rPr>
          <w:b w:val="0"/>
          <w:bCs w:val="0"/>
          <w:sz w:val="40"/>
          <w:szCs w:val="40"/>
          <w:highlight w:val="lightGray"/>
        </w:rPr>
        <w:t xml:space="preserve"> </w:t>
      </w:r>
    </w:p>
    <w:p w:rsidR="004F5377" w:rsidRPr="0011548B" w:rsidRDefault="004F5377" w:rsidP="004F5377">
      <w:pPr>
        <w:rPr>
          <w:b w:val="0"/>
          <w:bCs w:val="0"/>
          <w:sz w:val="40"/>
          <w:szCs w:val="40"/>
          <w:highlight w:val="lightGray"/>
        </w:rPr>
      </w:pPr>
    </w:p>
    <w:p w:rsidR="004F5377" w:rsidRPr="0011548B" w:rsidRDefault="00C01E0C" w:rsidP="004F5377">
      <w:pPr>
        <w:autoSpaceDE w:val="0"/>
        <w:autoSpaceDN w:val="0"/>
        <w:adjustRightInd w:val="0"/>
        <w:rPr>
          <w:i/>
          <w:iCs/>
          <w:color w:val="000000"/>
          <w:highlight w:val="lightGray"/>
        </w:rPr>
      </w:pPr>
      <w:r w:rsidRPr="0011548B">
        <w:rPr>
          <w:rFonts w:ascii="Segoe UI Symbol" w:hAnsi="Segoe UI Symbol" w:cs="Segoe UI Symbol"/>
          <w:highlight w:val="lightGray"/>
        </w:rPr>
        <w:t xml:space="preserve">     </w:t>
      </w:r>
    </w:p>
    <w:p w:rsidR="004F5377" w:rsidRPr="0011548B" w:rsidRDefault="004F5377" w:rsidP="00C01E0C">
      <w:pPr>
        <w:autoSpaceDE w:val="0"/>
        <w:autoSpaceDN w:val="0"/>
        <w:adjustRightInd w:val="0"/>
        <w:rPr>
          <w:highlight w:val="lightGray"/>
        </w:rPr>
      </w:pPr>
      <w:r w:rsidRPr="0011548B">
        <w:rPr>
          <w:color w:val="000000"/>
          <w:highlight w:val="lightGray"/>
        </w:rPr>
        <w:t xml:space="preserve"> </w:t>
      </w:r>
    </w:p>
    <w:p w:rsidR="004F5377" w:rsidRPr="0011548B" w:rsidRDefault="004F5377" w:rsidP="004F5377">
      <w:pPr>
        <w:rPr>
          <w:color w:val="000000"/>
          <w:highlight w:val="lightGray"/>
          <w:u w:val="single"/>
        </w:rPr>
      </w:pPr>
    </w:p>
    <w:p w:rsidR="004F5377" w:rsidRPr="0011548B" w:rsidRDefault="004F5377" w:rsidP="004F5377">
      <w:pPr>
        <w:rPr>
          <w:color w:val="000000"/>
          <w:sz w:val="36"/>
          <w:szCs w:val="36"/>
          <w:highlight w:val="lightGray"/>
        </w:rPr>
      </w:pPr>
      <w:r w:rsidRPr="0011548B">
        <w:rPr>
          <w:color w:val="000000"/>
          <w:sz w:val="36"/>
          <w:szCs w:val="36"/>
          <w:highlight w:val="lightGray"/>
        </w:rPr>
        <w:t xml:space="preserve">                              </w:t>
      </w:r>
    </w:p>
    <w:p w:rsidR="004F5377" w:rsidRPr="0011548B" w:rsidRDefault="004F5377" w:rsidP="004F5377">
      <w:pPr>
        <w:rPr>
          <w:color w:val="000000"/>
          <w:sz w:val="28"/>
          <w:szCs w:val="28"/>
          <w:highlight w:val="lightGray"/>
        </w:rPr>
      </w:pPr>
      <w:r w:rsidRPr="0011548B">
        <w:rPr>
          <w:color w:val="000000"/>
          <w:sz w:val="36"/>
          <w:szCs w:val="36"/>
          <w:highlight w:val="lightGray"/>
        </w:rPr>
        <w:t xml:space="preserve">       </w:t>
      </w:r>
    </w:p>
    <w:p w:rsidR="00C01E0C" w:rsidRPr="0011548B" w:rsidRDefault="00C01E0C" w:rsidP="004F5377">
      <w:pPr>
        <w:jc w:val="center"/>
        <w:rPr>
          <w:sz w:val="36"/>
          <w:szCs w:val="36"/>
          <w:highlight w:val="lightGray"/>
        </w:rPr>
      </w:pPr>
    </w:p>
    <w:p w:rsidR="00C01E0C" w:rsidRPr="0011548B" w:rsidRDefault="00C01E0C"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3368F3" w:rsidRDefault="004F5377" w:rsidP="007E07B7">
      <w:pPr>
        <w:jc w:val="center"/>
        <w:rPr>
          <w:u w:val="single"/>
        </w:rPr>
      </w:pPr>
      <w:r w:rsidRPr="003368F3">
        <w:rPr>
          <w:u w:val="single"/>
        </w:rPr>
        <w:t>Feature Articles:</w:t>
      </w:r>
    </w:p>
    <w:p w:rsidR="004F5377" w:rsidRPr="003368F3" w:rsidRDefault="008E3B6F" w:rsidP="00406CC9">
      <w:pPr>
        <w:jc w:val="center"/>
      </w:pPr>
      <w:r>
        <w:t>New Britain Museum of Art</w:t>
      </w:r>
      <w:r w:rsidR="00FC6EEC">
        <w:t xml:space="preserve"> Trip,</w:t>
      </w:r>
      <w:r>
        <w:t xml:space="preserve"> Music Is Boundless</w:t>
      </w:r>
      <w:r w:rsidR="001573F1">
        <w:t>,</w:t>
      </w:r>
      <w:r w:rsidR="009447C0" w:rsidRPr="009447C0">
        <w:t xml:space="preserve"> </w:t>
      </w:r>
      <w:r w:rsidR="009447C0">
        <w:t>UMass Boston Vision Studies Program,</w:t>
      </w:r>
      <w:r w:rsidR="00D107FC">
        <w:t xml:space="preserve"> CVI at Home –</w:t>
      </w:r>
      <w:r w:rsidR="00F87FFB">
        <w:t xml:space="preserve"> F</w:t>
      </w:r>
      <w:r w:rsidR="00D107FC">
        <w:t>inding My Shoes</w:t>
      </w:r>
      <w:r w:rsidR="003225D6">
        <w:t>,</w:t>
      </w:r>
      <w:r w:rsidR="00406CC9" w:rsidRPr="003368F3">
        <w:t xml:space="preserve"> </w:t>
      </w:r>
      <w:r w:rsidR="001573F1">
        <w:t>Ski Sundown – An Interview, Upcoming Events, Object Calendar Systems</w:t>
      </w:r>
    </w:p>
    <w:p w:rsidR="004F5377" w:rsidRPr="003368F3" w:rsidRDefault="004F5377" w:rsidP="004F5377">
      <w:pPr>
        <w:rPr>
          <w:color w:val="000000"/>
          <w:highlight w:val="lightGray"/>
        </w:rPr>
      </w:pPr>
    </w:p>
    <w:p w:rsidR="004F5377" w:rsidRPr="003368F3" w:rsidRDefault="004F5377" w:rsidP="004F5377">
      <w:pPr>
        <w:jc w:val="center"/>
        <w:rPr>
          <w:rStyle w:val="Hyperlink"/>
          <w:rFonts w:ascii="Arial" w:hAnsi="Arial" w:cs="Arial"/>
        </w:rPr>
      </w:pPr>
      <w:r w:rsidRPr="003368F3">
        <w:rPr>
          <w:color w:val="000000"/>
        </w:rPr>
        <w:t xml:space="preserve">In an effort to provide you with faster delivery of our newsletter and program flyers, save paper, and contain printing costs, we are now posting an expanded electronic version on our website: </w:t>
      </w:r>
      <w:hyperlink r:id="rId15" w:history="1">
        <w:r w:rsidRPr="003368F3">
          <w:rPr>
            <w:rStyle w:val="Hyperlink"/>
            <w:rFonts w:ascii="Arial" w:hAnsi="Arial" w:cs="Arial"/>
          </w:rPr>
          <w:t>www.ct.gov/besb</w:t>
        </w:r>
      </w:hyperlink>
    </w:p>
    <w:p w:rsidR="004F5377" w:rsidRPr="003368F3" w:rsidRDefault="004F5377" w:rsidP="004F5377">
      <w:pPr>
        <w:jc w:val="center"/>
      </w:pPr>
      <w:r w:rsidRPr="003368F3">
        <w:rPr>
          <w:rStyle w:val="Hyperlink"/>
          <w:rFonts w:ascii="Arial" w:hAnsi="Arial" w:cs="Arial"/>
          <w:color w:val="auto"/>
        </w:rPr>
        <w:t xml:space="preserve"> (Newsletter is also available in Spanish on our website)</w:t>
      </w:r>
    </w:p>
    <w:p w:rsidR="00FA2332" w:rsidRPr="003368F3" w:rsidRDefault="004F5377" w:rsidP="004F5377">
      <w:pPr>
        <w:jc w:val="center"/>
        <w:rPr>
          <w:color w:val="000000"/>
        </w:rPr>
      </w:pPr>
      <w:r w:rsidRPr="003368F3">
        <w:rPr>
          <w:color w:val="000000"/>
        </w:rPr>
        <w:t>If you provide us with your e-mail address, we will send a copy of the newsletter directly to you by e-mail.  Please give your preferred e-</w:t>
      </w:r>
      <w:r w:rsidR="00D20D73">
        <w:rPr>
          <w:color w:val="000000"/>
        </w:rPr>
        <w:t>mail address to your child’s Teacher of the Visually Impaired</w:t>
      </w:r>
      <w:r w:rsidR="00FA2332" w:rsidRPr="003368F3">
        <w:rPr>
          <w:color w:val="000000"/>
        </w:rPr>
        <w:t xml:space="preserve">.  </w:t>
      </w:r>
    </w:p>
    <w:p w:rsidR="00FA2332" w:rsidRPr="003368F3" w:rsidRDefault="00FA2332" w:rsidP="004F5377">
      <w:pPr>
        <w:jc w:val="center"/>
        <w:rPr>
          <w:color w:val="000000"/>
        </w:rPr>
      </w:pPr>
    </w:p>
    <w:p w:rsidR="00FA2332" w:rsidRPr="003368F3" w:rsidRDefault="00FA2332" w:rsidP="004F5377">
      <w:pPr>
        <w:jc w:val="center"/>
        <w:rPr>
          <w:color w:val="000000"/>
        </w:rPr>
      </w:pPr>
      <w:r w:rsidRPr="003368F3">
        <w:rPr>
          <w:color w:val="000000"/>
        </w:rPr>
        <w:t xml:space="preserve">Feel free to </w:t>
      </w:r>
      <w:r w:rsidR="004F5377" w:rsidRPr="003368F3">
        <w:rPr>
          <w:color w:val="000000"/>
        </w:rPr>
        <w:t>contac</w:t>
      </w:r>
      <w:r w:rsidRPr="003368F3">
        <w:rPr>
          <w:color w:val="000000"/>
        </w:rPr>
        <w:t xml:space="preserve">t the newsletter’s co-editors with any suggestions at </w:t>
      </w:r>
    </w:p>
    <w:p w:rsidR="004F5377" w:rsidRPr="003368F3" w:rsidRDefault="00FF6E91" w:rsidP="004F5377">
      <w:pPr>
        <w:jc w:val="center"/>
        <w:rPr>
          <w:rStyle w:val="Hyperlink"/>
          <w:rFonts w:ascii="Arial" w:hAnsi="Arial" w:cs="Arial"/>
        </w:rPr>
      </w:pPr>
      <w:r w:rsidRPr="003368F3">
        <w:rPr>
          <w:color w:val="000000"/>
        </w:rPr>
        <w:t xml:space="preserve"> </w:t>
      </w:r>
      <w:hyperlink r:id="rId16" w:history="1">
        <w:r w:rsidRPr="003368F3">
          <w:rPr>
            <w:rStyle w:val="Hyperlink"/>
            <w:rFonts w:ascii="Arial" w:hAnsi="Arial" w:cs="Arial"/>
          </w:rPr>
          <w:t>lisa.pruner@ct.gov</w:t>
        </w:r>
        <w:r w:rsidRPr="003368F3">
          <w:rPr>
            <w:rStyle w:val="Hyperlink"/>
            <w:rFonts w:ascii="Arial" w:hAnsi="Arial" w:cs="Arial"/>
            <w:color w:val="auto"/>
            <w:u w:val="none"/>
          </w:rPr>
          <w:t xml:space="preserve"> or</w:t>
        </w:r>
      </w:hyperlink>
      <w:r w:rsidRPr="003368F3">
        <w:rPr>
          <w:rStyle w:val="Hyperlink"/>
          <w:rFonts w:ascii="Arial" w:hAnsi="Arial" w:cs="Arial"/>
          <w:color w:val="auto"/>
          <w:u w:val="none"/>
        </w:rPr>
        <w:t xml:space="preserve"> </w:t>
      </w:r>
      <w:hyperlink r:id="rId17" w:history="1">
        <w:r w:rsidR="0077640C" w:rsidRPr="00990C30">
          <w:rPr>
            <w:rStyle w:val="Hyperlink"/>
            <w:rFonts w:ascii="Arial" w:hAnsi="Arial" w:cs="Arial"/>
          </w:rPr>
          <w:t>adrienne.brown@ct.gov</w:t>
        </w:r>
      </w:hyperlink>
      <w:r w:rsidR="0077640C">
        <w:t xml:space="preserve"> </w:t>
      </w:r>
    </w:p>
    <w:p w:rsidR="0049491D" w:rsidRPr="003368F3" w:rsidRDefault="004F5377" w:rsidP="00DD3FB8">
      <w:pPr>
        <w:jc w:val="center"/>
        <w:rPr>
          <w:color w:val="000000"/>
        </w:rPr>
      </w:pPr>
      <w:r w:rsidRPr="003368F3">
        <w:rPr>
          <w:color w:val="000000"/>
        </w:rPr>
        <w:t>We welcome your comments and ideas for future newsletter topics.</w:t>
      </w:r>
    </w:p>
    <w:p w:rsidR="00696C84" w:rsidRPr="003368F3" w:rsidRDefault="00696C84" w:rsidP="008149AE">
      <w:pPr>
        <w:jc w:val="center"/>
        <w:rPr>
          <w:rFonts w:eastAsiaTheme="minorHAnsi"/>
          <w:bCs w:val="0"/>
        </w:rPr>
      </w:pPr>
    </w:p>
    <w:tbl>
      <w:tblPr>
        <w:tblW w:w="529" w:type="pct"/>
        <w:tblCellSpacing w:w="0" w:type="dxa"/>
        <w:tblCellMar>
          <w:left w:w="0" w:type="dxa"/>
          <w:right w:w="0" w:type="dxa"/>
        </w:tblCellMar>
        <w:tblLook w:val="04A0" w:firstRow="1" w:lastRow="0" w:firstColumn="1" w:lastColumn="0" w:noHBand="0" w:noVBand="1"/>
      </w:tblPr>
      <w:tblGrid>
        <w:gridCol w:w="1143"/>
      </w:tblGrid>
      <w:tr w:rsidR="00A16A46" w:rsidRPr="002E00AA" w:rsidTr="000D4DA2">
        <w:trPr>
          <w:tblCellSpacing w:w="0" w:type="dxa"/>
        </w:trPr>
        <w:tc>
          <w:tcPr>
            <w:tcW w:w="0" w:type="auto"/>
            <w:noWrap/>
            <w:hideMark/>
          </w:tcPr>
          <w:p w:rsidR="000D4DA2" w:rsidRPr="002E00AA" w:rsidRDefault="000D4DA2" w:rsidP="000D4DA2">
            <w:pPr>
              <w:rPr>
                <w:rFonts w:eastAsiaTheme="minorHAnsi"/>
                <w:b w:val="0"/>
                <w:bCs w:val="0"/>
                <w:u w:val="single"/>
              </w:rPr>
            </w:pPr>
          </w:p>
        </w:tc>
      </w:tr>
    </w:tbl>
    <w:p w:rsidR="00CC241C" w:rsidRPr="00B9388F" w:rsidRDefault="00B9388F" w:rsidP="00B9388F">
      <w:pPr>
        <w:pBdr>
          <w:top w:val="single" w:sz="36" w:space="1" w:color="00B050"/>
          <w:left w:val="single" w:sz="36" w:space="4" w:color="00B050"/>
          <w:bottom w:val="single" w:sz="36" w:space="0" w:color="00B050"/>
          <w:right w:val="single" w:sz="36" w:space="4" w:color="00B050"/>
        </w:pBdr>
        <w:jc w:val="center"/>
        <w:rPr>
          <w:sz w:val="40"/>
          <w:szCs w:val="40"/>
        </w:rPr>
      </w:pPr>
      <w:r w:rsidRPr="00B9388F">
        <w:rPr>
          <w:sz w:val="40"/>
          <w:szCs w:val="40"/>
        </w:rPr>
        <w:t>Look Where We’ve Been!</w:t>
      </w:r>
    </w:p>
    <w:p w:rsidR="00977ECA" w:rsidRPr="00B91610" w:rsidRDefault="00977ECA" w:rsidP="00ED0036">
      <w:pPr>
        <w:jc w:val="center"/>
        <w:rPr>
          <w:rFonts w:eastAsiaTheme="minorHAnsi"/>
          <w:bCs w:val="0"/>
          <w:color w:val="000000" w:themeColor="text1"/>
          <w:sz w:val="28"/>
          <w:szCs w:val="28"/>
        </w:rPr>
      </w:pPr>
    </w:p>
    <w:p w:rsidR="003B7DA9" w:rsidRDefault="003B7DA9" w:rsidP="00B9388F">
      <w:pPr>
        <w:rPr>
          <w:rFonts w:eastAsiaTheme="minorHAnsi"/>
          <w:bCs w:val="0"/>
          <w:color w:val="000000" w:themeColor="text1"/>
          <w:sz w:val="36"/>
          <w:szCs w:val="36"/>
        </w:rPr>
      </w:pPr>
      <w:r w:rsidRPr="00B9388F">
        <w:rPr>
          <w:rFonts w:eastAsiaTheme="minorHAnsi"/>
          <w:noProof/>
        </w:rPr>
        <w:drawing>
          <wp:anchor distT="0" distB="0" distL="114300" distR="114300" simplePos="0" relativeHeight="251683327" behindDoc="0" locked="0" layoutInCell="1" allowOverlap="1" wp14:anchorId="1031F93E" wp14:editId="68336F67">
            <wp:simplePos x="0" y="0"/>
            <wp:positionH relativeFrom="column">
              <wp:posOffset>-292100</wp:posOffset>
            </wp:positionH>
            <wp:positionV relativeFrom="paragraph">
              <wp:posOffset>74295</wp:posOffset>
            </wp:positionV>
            <wp:extent cx="1219200" cy="11887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88F">
        <w:rPr>
          <w:rFonts w:eastAsiaTheme="minorHAnsi"/>
          <w:bCs w:val="0"/>
          <w:color w:val="000000" w:themeColor="text1"/>
          <w:sz w:val="36"/>
          <w:szCs w:val="36"/>
        </w:rPr>
        <w:t xml:space="preserve">          </w:t>
      </w:r>
    </w:p>
    <w:p w:rsidR="003B7DA9" w:rsidRDefault="003B7DA9" w:rsidP="00B9388F">
      <w:pPr>
        <w:rPr>
          <w:rFonts w:eastAsiaTheme="minorHAnsi"/>
          <w:bCs w:val="0"/>
          <w:color w:val="000000" w:themeColor="text1"/>
          <w:sz w:val="36"/>
          <w:szCs w:val="36"/>
        </w:rPr>
      </w:pPr>
    </w:p>
    <w:p w:rsidR="00021729" w:rsidRPr="00B9388F" w:rsidRDefault="003B7DA9" w:rsidP="00B9388F">
      <w:pPr>
        <w:rPr>
          <w:rFonts w:eastAsiaTheme="minorHAnsi"/>
          <w:bCs w:val="0"/>
          <w:color w:val="000000" w:themeColor="text1"/>
          <w:sz w:val="44"/>
          <w:szCs w:val="44"/>
        </w:rPr>
      </w:pPr>
      <w:r>
        <w:rPr>
          <w:rFonts w:eastAsiaTheme="minorHAnsi"/>
          <w:bCs w:val="0"/>
          <w:color w:val="000000" w:themeColor="text1"/>
          <w:sz w:val="36"/>
          <w:szCs w:val="36"/>
        </w:rPr>
        <w:t xml:space="preserve">           </w:t>
      </w:r>
      <w:r w:rsidR="000445C2" w:rsidRPr="00B35AD3">
        <w:rPr>
          <w:rFonts w:eastAsiaTheme="minorHAnsi"/>
          <w:bCs w:val="0"/>
          <w:color w:val="000000" w:themeColor="text1"/>
          <w:sz w:val="36"/>
          <w:szCs w:val="36"/>
        </w:rPr>
        <w:t>New Britain Museum of Art Trip</w:t>
      </w:r>
    </w:p>
    <w:p w:rsidR="00B9388F" w:rsidRDefault="00B9388F" w:rsidP="00B9388F">
      <w:pPr>
        <w:jc w:val="center"/>
        <w:rPr>
          <w:rFonts w:eastAsiaTheme="minorHAnsi"/>
          <w:bCs w:val="0"/>
          <w:color w:val="000000" w:themeColor="text1"/>
          <w:sz w:val="36"/>
          <w:szCs w:val="36"/>
        </w:rPr>
      </w:pPr>
    </w:p>
    <w:p w:rsidR="00D20D73" w:rsidRDefault="00D20D73" w:rsidP="00B9388F">
      <w:pPr>
        <w:jc w:val="center"/>
        <w:rPr>
          <w:rFonts w:eastAsiaTheme="minorHAnsi"/>
          <w:bCs w:val="0"/>
        </w:rPr>
      </w:pPr>
    </w:p>
    <w:p w:rsidR="00021729" w:rsidRPr="00B35AD3" w:rsidRDefault="00021729" w:rsidP="00C0675E">
      <w:pPr>
        <w:rPr>
          <w:rFonts w:eastAsiaTheme="minorHAnsi"/>
          <w:bCs w:val="0"/>
        </w:rPr>
      </w:pPr>
      <w:r w:rsidRPr="00B35AD3">
        <w:rPr>
          <w:rFonts w:eastAsiaTheme="minorHAnsi"/>
          <w:bCs w:val="0"/>
        </w:rPr>
        <w:t>On Feb. 26</w:t>
      </w:r>
      <w:r w:rsidRPr="00B35AD3">
        <w:rPr>
          <w:rFonts w:eastAsiaTheme="minorHAnsi"/>
          <w:bCs w:val="0"/>
          <w:vertAlign w:val="superscript"/>
        </w:rPr>
        <w:t>th</w:t>
      </w:r>
      <w:r w:rsidR="00D20D73">
        <w:rPr>
          <w:rFonts w:eastAsiaTheme="minorHAnsi"/>
          <w:bCs w:val="0"/>
        </w:rPr>
        <w:t>, seven</w:t>
      </w:r>
      <w:r w:rsidRPr="00B35AD3">
        <w:rPr>
          <w:rFonts w:eastAsiaTheme="minorHAnsi"/>
          <w:bCs w:val="0"/>
        </w:rPr>
        <w:t xml:space="preserve"> elementary school students visited the New Britain Museum of Art for a “white glove tour” of the galleries. Under the guidance of a museum docent, students donned gloves and tactually explored several of the museum benches which ranged in form and texture from wavy wood to flat marble. A crowd favorite was a brass bench sculpted in the form of a bear (named Spencer!). Students were also able to feel some sculptures included in the museum’s permanent collection. The tour was followed by a hands-on art making experience in the museum’s classroom. Students created scu</w:t>
      </w:r>
      <w:r w:rsidR="0077640C">
        <w:rPr>
          <w:rFonts w:eastAsiaTheme="minorHAnsi"/>
          <w:bCs w:val="0"/>
        </w:rPr>
        <w:t>lptures of their favorite foods</w:t>
      </w:r>
      <w:r w:rsidRPr="00B35AD3">
        <w:rPr>
          <w:rFonts w:eastAsiaTheme="minorHAnsi"/>
          <w:bCs w:val="0"/>
        </w:rPr>
        <w:t xml:space="preserve"> using clay, beads, feathers, and wire. Chicken noodle soup, hotdogs, broccoli, and pizza were just some of the student-artist clay creations!</w:t>
      </w:r>
    </w:p>
    <w:p w:rsidR="00B9388F" w:rsidRDefault="00B9388F" w:rsidP="00B9388F">
      <w:pPr>
        <w:spacing w:after="200"/>
        <w:contextualSpacing/>
        <w:jc w:val="center"/>
        <w:rPr>
          <w:rFonts w:eastAsiaTheme="minorHAnsi"/>
          <w:bCs w:val="0"/>
          <w:sz w:val="44"/>
          <w:szCs w:val="44"/>
        </w:rPr>
      </w:pPr>
    </w:p>
    <w:p w:rsidR="00B9388F" w:rsidRDefault="00D378AD" w:rsidP="00B9388F">
      <w:pPr>
        <w:spacing w:after="200"/>
        <w:contextualSpacing/>
        <w:jc w:val="center"/>
        <w:rPr>
          <w:rFonts w:eastAsiaTheme="minorHAnsi"/>
          <w:bCs w:val="0"/>
          <w:sz w:val="36"/>
          <w:szCs w:val="36"/>
        </w:rPr>
      </w:pPr>
      <w:r>
        <w:rPr>
          <w:rFonts w:eastAsiaTheme="minorHAnsi"/>
          <w:bCs w:val="0"/>
          <w:noProof/>
          <w:sz w:val="36"/>
          <w:szCs w:val="36"/>
        </w:rPr>
        <w:drawing>
          <wp:anchor distT="0" distB="0" distL="114300" distR="114300" simplePos="0" relativeHeight="251696639" behindDoc="1" locked="0" layoutInCell="1" allowOverlap="1" wp14:anchorId="53570FCC" wp14:editId="4E05DE59">
            <wp:simplePos x="0" y="0"/>
            <wp:positionH relativeFrom="column">
              <wp:posOffset>1758950</wp:posOffset>
            </wp:positionH>
            <wp:positionV relativeFrom="paragraph">
              <wp:posOffset>110490</wp:posOffset>
            </wp:positionV>
            <wp:extent cx="3256280" cy="3703955"/>
            <wp:effectExtent l="0" t="0" r="1270" b="0"/>
            <wp:wrapTight wrapText="bothSides">
              <wp:wrapPolygon edited="0">
                <wp:start x="0" y="0"/>
                <wp:lineTo x="0" y="21441"/>
                <wp:lineTo x="21482" y="21441"/>
                <wp:lineTo x="21482" y="0"/>
                <wp:lineTo x="0" y="0"/>
              </wp:wrapPolygon>
            </wp:wrapTight>
            <wp:docPr id="17" name="Picture 17" descr="A student smiles at the camera, while creating her own sculpture from clay, plastic gems, and colored wires. " title="Student with her art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wnadr\Desktop\IMG_039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6280" cy="370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88F" w:rsidRDefault="00B9388F" w:rsidP="00B9388F">
      <w:pPr>
        <w:spacing w:after="200"/>
        <w:contextualSpacing/>
        <w:jc w:val="center"/>
        <w:rPr>
          <w:rFonts w:eastAsiaTheme="minorHAnsi"/>
          <w:bCs w:val="0"/>
          <w:sz w:val="36"/>
          <w:szCs w:val="36"/>
        </w:rPr>
      </w:pPr>
    </w:p>
    <w:p w:rsidR="0075136F" w:rsidRDefault="00B9388F" w:rsidP="00B9388F">
      <w:pPr>
        <w:spacing w:after="200"/>
        <w:contextualSpacing/>
        <w:jc w:val="center"/>
        <w:rPr>
          <w:rFonts w:eastAsiaTheme="minorHAnsi"/>
          <w:bCs w:val="0"/>
          <w:sz w:val="36"/>
          <w:szCs w:val="36"/>
        </w:rPr>
      </w:pPr>
      <w:r>
        <w:rPr>
          <w:rFonts w:eastAsiaTheme="minorHAnsi"/>
          <w:bCs w:val="0"/>
          <w:sz w:val="36"/>
          <w:szCs w:val="36"/>
        </w:rPr>
        <w:t xml:space="preserve">              </w:t>
      </w:r>
    </w:p>
    <w:p w:rsidR="0075136F" w:rsidRDefault="0075136F" w:rsidP="00B9388F">
      <w:pPr>
        <w:spacing w:after="200"/>
        <w:contextualSpacing/>
        <w:jc w:val="center"/>
        <w:rPr>
          <w:rFonts w:eastAsiaTheme="minorHAnsi"/>
          <w:bCs w:val="0"/>
          <w:sz w:val="36"/>
          <w:szCs w:val="36"/>
        </w:rPr>
      </w:pPr>
    </w:p>
    <w:p w:rsidR="0075136F" w:rsidRDefault="0075136F" w:rsidP="00B9388F">
      <w:pPr>
        <w:spacing w:after="200"/>
        <w:contextualSpacing/>
        <w:jc w:val="center"/>
        <w:rPr>
          <w:rFonts w:eastAsiaTheme="minorHAnsi"/>
          <w:bCs w:val="0"/>
          <w:sz w:val="36"/>
          <w:szCs w:val="36"/>
        </w:rPr>
      </w:pPr>
    </w:p>
    <w:p w:rsidR="0075136F" w:rsidRDefault="0075136F" w:rsidP="00B9388F">
      <w:pPr>
        <w:spacing w:after="200"/>
        <w:contextualSpacing/>
        <w:jc w:val="center"/>
        <w:rPr>
          <w:rFonts w:eastAsiaTheme="minorHAnsi"/>
          <w:bCs w:val="0"/>
          <w:sz w:val="36"/>
          <w:szCs w:val="36"/>
        </w:rPr>
      </w:pPr>
    </w:p>
    <w:p w:rsidR="0075136F" w:rsidRDefault="0075136F" w:rsidP="00B9388F">
      <w:pPr>
        <w:spacing w:after="200"/>
        <w:contextualSpacing/>
        <w:jc w:val="center"/>
        <w:rPr>
          <w:rFonts w:eastAsiaTheme="minorHAnsi"/>
          <w:bCs w:val="0"/>
          <w:sz w:val="36"/>
          <w:szCs w:val="36"/>
        </w:rPr>
      </w:pPr>
    </w:p>
    <w:p w:rsidR="0075136F" w:rsidRDefault="0075136F" w:rsidP="00B9388F">
      <w:pPr>
        <w:spacing w:after="200"/>
        <w:contextualSpacing/>
        <w:jc w:val="center"/>
        <w:rPr>
          <w:rFonts w:eastAsiaTheme="minorHAnsi"/>
          <w:bCs w:val="0"/>
          <w:sz w:val="36"/>
          <w:szCs w:val="36"/>
        </w:rPr>
      </w:pPr>
    </w:p>
    <w:p w:rsidR="0075136F" w:rsidRDefault="0075136F" w:rsidP="00B9388F">
      <w:pPr>
        <w:spacing w:after="200"/>
        <w:contextualSpacing/>
        <w:jc w:val="center"/>
        <w:rPr>
          <w:rFonts w:eastAsiaTheme="minorHAnsi"/>
          <w:bCs w:val="0"/>
          <w:sz w:val="36"/>
          <w:szCs w:val="36"/>
        </w:rPr>
      </w:pPr>
    </w:p>
    <w:p w:rsidR="0075136F" w:rsidRDefault="0075136F" w:rsidP="00B9388F">
      <w:pPr>
        <w:spacing w:after="200"/>
        <w:contextualSpacing/>
        <w:jc w:val="center"/>
        <w:rPr>
          <w:rFonts w:eastAsiaTheme="minorHAnsi"/>
          <w:bCs w:val="0"/>
          <w:sz w:val="36"/>
          <w:szCs w:val="36"/>
        </w:rPr>
      </w:pPr>
    </w:p>
    <w:p w:rsidR="0075136F" w:rsidRDefault="0075136F" w:rsidP="00B9388F">
      <w:pPr>
        <w:spacing w:after="200"/>
        <w:contextualSpacing/>
        <w:jc w:val="center"/>
        <w:rPr>
          <w:rFonts w:eastAsiaTheme="minorHAnsi"/>
          <w:bCs w:val="0"/>
          <w:sz w:val="36"/>
          <w:szCs w:val="36"/>
        </w:rPr>
      </w:pPr>
    </w:p>
    <w:p w:rsidR="0075136F" w:rsidRDefault="0075136F" w:rsidP="00B9388F">
      <w:pPr>
        <w:spacing w:after="200"/>
        <w:contextualSpacing/>
        <w:jc w:val="center"/>
        <w:rPr>
          <w:rFonts w:eastAsiaTheme="minorHAnsi"/>
          <w:bCs w:val="0"/>
          <w:sz w:val="36"/>
          <w:szCs w:val="36"/>
        </w:rPr>
      </w:pPr>
    </w:p>
    <w:p w:rsidR="0075136F" w:rsidRDefault="0075136F" w:rsidP="00B9388F">
      <w:pPr>
        <w:spacing w:after="200"/>
        <w:contextualSpacing/>
        <w:jc w:val="center"/>
        <w:rPr>
          <w:rFonts w:eastAsiaTheme="minorHAnsi"/>
          <w:bCs w:val="0"/>
          <w:sz w:val="36"/>
          <w:szCs w:val="36"/>
        </w:rPr>
      </w:pPr>
    </w:p>
    <w:p w:rsidR="0075136F" w:rsidRDefault="0075136F" w:rsidP="00B9388F">
      <w:pPr>
        <w:spacing w:after="200"/>
        <w:contextualSpacing/>
        <w:jc w:val="center"/>
        <w:rPr>
          <w:rFonts w:eastAsiaTheme="minorHAnsi"/>
          <w:bCs w:val="0"/>
          <w:sz w:val="36"/>
          <w:szCs w:val="36"/>
        </w:rPr>
      </w:pPr>
    </w:p>
    <w:p w:rsidR="0075136F" w:rsidRDefault="0075136F" w:rsidP="00B9388F">
      <w:pPr>
        <w:spacing w:after="200"/>
        <w:contextualSpacing/>
        <w:jc w:val="center"/>
        <w:rPr>
          <w:rFonts w:eastAsiaTheme="minorHAnsi"/>
          <w:bCs w:val="0"/>
          <w:sz w:val="36"/>
          <w:szCs w:val="36"/>
        </w:rPr>
      </w:pPr>
    </w:p>
    <w:p w:rsidR="00B35AD3" w:rsidRPr="00B35AD3" w:rsidRDefault="0075136F" w:rsidP="00786DDD">
      <w:pPr>
        <w:spacing w:after="200"/>
        <w:ind w:left="720"/>
        <w:contextualSpacing/>
        <w:jc w:val="center"/>
        <w:rPr>
          <w:rFonts w:eastAsiaTheme="minorHAnsi"/>
          <w:bCs w:val="0"/>
          <w:sz w:val="36"/>
          <w:szCs w:val="36"/>
        </w:rPr>
      </w:pPr>
      <w:r w:rsidRPr="00B9388F">
        <w:rPr>
          <w:rFonts w:eastAsiaTheme="minorHAnsi"/>
          <w:noProof/>
        </w:rPr>
        <w:drawing>
          <wp:anchor distT="0" distB="0" distL="114300" distR="114300" simplePos="0" relativeHeight="251684351" behindDoc="1" locked="0" layoutInCell="1" allowOverlap="1" wp14:anchorId="1271E5CA" wp14:editId="36893EC4">
            <wp:simplePos x="0" y="0"/>
            <wp:positionH relativeFrom="column">
              <wp:posOffset>5189220</wp:posOffset>
            </wp:positionH>
            <wp:positionV relativeFrom="paragraph">
              <wp:posOffset>-388620</wp:posOffset>
            </wp:positionV>
            <wp:extent cx="1763395" cy="1079500"/>
            <wp:effectExtent l="0" t="0" r="0" b="0"/>
            <wp:wrapTight wrapText="bothSides">
              <wp:wrapPolygon edited="0">
                <wp:start x="19834" y="0"/>
                <wp:lineTo x="233" y="1525"/>
                <wp:lineTo x="0" y="3049"/>
                <wp:lineTo x="5134" y="6861"/>
                <wp:lineTo x="4900" y="16391"/>
                <wp:lineTo x="5834" y="19059"/>
                <wp:lineTo x="6767" y="19440"/>
                <wp:lineTo x="9567" y="20965"/>
                <wp:lineTo x="12834" y="20965"/>
                <wp:lineTo x="17034" y="19059"/>
                <wp:lineTo x="17734" y="15628"/>
                <wp:lineTo x="17501" y="12960"/>
                <wp:lineTo x="18434" y="6861"/>
                <wp:lineTo x="21001" y="1906"/>
                <wp:lineTo x="21001" y="0"/>
                <wp:lineTo x="1983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339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DDD">
        <w:rPr>
          <w:rFonts w:eastAsiaTheme="minorHAnsi"/>
          <w:bCs w:val="0"/>
          <w:sz w:val="36"/>
          <w:szCs w:val="36"/>
        </w:rPr>
        <w:t xml:space="preserve">  </w:t>
      </w:r>
      <w:r w:rsidR="00B35AD3" w:rsidRPr="00B35AD3">
        <w:rPr>
          <w:rFonts w:eastAsiaTheme="minorHAnsi"/>
          <w:bCs w:val="0"/>
          <w:sz w:val="36"/>
          <w:szCs w:val="36"/>
        </w:rPr>
        <w:t>Music is Boundless:</w:t>
      </w:r>
    </w:p>
    <w:p w:rsidR="00B35AD3" w:rsidRPr="00B35AD3" w:rsidRDefault="00B35AD3" w:rsidP="00786DDD">
      <w:pPr>
        <w:spacing w:after="200"/>
        <w:ind w:left="720"/>
        <w:contextualSpacing/>
        <w:jc w:val="center"/>
        <w:rPr>
          <w:rFonts w:eastAsiaTheme="minorHAnsi"/>
          <w:bCs w:val="0"/>
          <w:sz w:val="36"/>
          <w:szCs w:val="36"/>
        </w:rPr>
      </w:pPr>
      <w:r w:rsidRPr="00B35AD3">
        <w:rPr>
          <w:rFonts w:eastAsiaTheme="minorHAnsi"/>
          <w:bCs w:val="0"/>
          <w:sz w:val="36"/>
          <w:szCs w:val="36"/>
        </w:rPr>
        <w:t xml:space="preserve">A Pilot Expanded Core Curriculum (ECC) </w:t>
      </w:r>
      <w:r w:rsidR="007D0446">
        <w:rPr>
          <w:rFonts w:eastAsiaTheme="minorHAnsi"/>
          <w:bCs w:val="0"/>
          <w:sz w:val="36"/>
          <w:szCs w:val="36"/>
        </w:rPr>
        <w:t xml:space="preserve">    </w:t>
      </w:r>
      <w:r w:rsidRPr="00B35AD3">
        <w:rPr>
          <w:rFonts w:eastAsiaTheme="minorHAnsi"/>
          <w:bCs w:val="0"/>
          <w:sz w:val="36"/>
          <w:szCs w:val="36"/>
        </w:rPr>
        <w:t>Activity</w:t>
      </w:r>
    </w:p>
    <w:p w:rsidR="00B35AD3" w:rsidRPr="00B35AD3" w:rsidRDefault="00B35AD3" w:rsidP="0075136F">
      <w:pPr>
        <w:spacing w:after="200"/>
        <w:ind w:left="720"/>
        <w:contextualSpacing/>
        <w:jc w:val="center"/>
        <w:rPr>
          <w:rFonts w:eastAsiaTheme="minorHAnsi"/>
          <w:bCs w:val="0"/>
        </w:rPr>
      </w:pPr>
    </w:p>
    <w:p w:rsidR="00B9388F" w:rsidRDefault="0077640C" w:rsidP="0075136F">
      <w:pPr>
        <w:spacing w:after="200"/>
        <w:ind w:left="720"/>
        <w:contextualSpacing/>
        <w:rPr>
          <w:rFonts w:eastAsiaTheme="minorHAnsi"/>
          <w:bCs w:val="0"/>
        </w:rPr>
      </w:pPr>
      <w:r>
        <w:rPr>
          <w:rFonts w:eastAsiaTheme="minorHAnsi"/>
          <w:bCs w:val="0"/>
        </w:rPr>
        <w:t>An ECC Field Day for s</w:t>
      </w:r>
      <w:r w:rsidR="00B35AD3" w:rsidRPr="00B35AD3">
        <w:rPr>
          <w:rFonts w:eastAsiaTheme="minorHAnsi"/>
          <w:bCs w:val="0"/>
        </w:rPr>
        <w:t xml:space="preserve">tudents with multiple disabilities and their </w:t>
      </w:r>
      <w:r w:rsidR="00D20D73">
        <w:rPr>
          <w:rFonts w:eastAsiaTheme="minorHAnsi"/>
          <w:bCs w:val="0"/>
        </w:rPr>
        <w:t>f</w:t>
      </w:r>
      <w:r w:rsidR="00B35AD3" w:rsidRPr="00B35AD3">
        <w:rPr>
          <w:rFonts w:eastAsiaTheme="minorHAnsi"/>
          <w:bCs w:val="0"/>
        </w:rPr>
        <w:t>amilies was held Nov.</w:t>
      </w:r>
      <w:r>
        <w:rPr>
          <w:rFonts w:eastAsiaTheme="minorHAnsi"/>
          <w:bCs w:val="0"/>
        </w:rPr>
        <w:t xml:space="preserve"> </w:t>
      </w:r>
      <w:r w:rsidR="00B35AD3" w:rsidRPr="00B35AD3">
        <w:rPr>
          <w:rFonts w:eastAsiaTheme="minorHAnsi"/>
          <w:bCs w:val="0"/>
        </w:rPr>
        <w:t>6, 2018. Instruments including drums, xylophones, and bells were explored. Colorful scarves and voice output buttons were also available. Students participated in a group song activity, wrote an object journal page to take home, and spent time with each other. A grant from the East Hartford Lions Club provided all materials. This trial activity was attended by</w:t>
      </w:r>
      <w:r w:rsidR="00D20D73">
        <w:rPr>
          <w:rFonts w:eastAsiaTheme="minorHAnsi"/>
          <w:bCs w:val="0"/>
        </w:rPr>
        <w:t xml:space="preserve"> five students of varying ages, seven</w:t>
      </w:r>
      <w:r>
        <w:rPr>
          <w:rFonts w:eastAsiaTheme="minorHAnsi"/>
          <w:bCs w:val="0"/>
        </w:rPr>
        <w:t xml:space="preserve"> parents &amp; a</w:t>
      </w:r>
      <w:r w:rsidR="00D20D73">
        <w:rPr>
          <w:rFonts w:eastAsiaTheme="minorHAnsi"/>
          <w:bCs w:val="0"/>
        </w:rPr>
        <w:t>dults, and one</w:t>
      </w:r>
      <w:r w:rsidR="00B35AD3" w:rsidRPr="00B35AD3">
        <w:rPr>
          <w:rFonts w:eastAsiaTheme="minorHAnsi"/>
          <w:bCs w:val="0"/>
        </w:rPr>
        <w:t xml:space="preserve"> sibling. With the overwhelming p</w:t>
      </w:r>
      <w:r>
        <w:rPr>
          <w:rFonts w:eastAsiaTheme="minorHAnsi"/>
          <w:bCs w:val="0"/>
        </w:rPr>
        <w:t>ositive response we’ve received,</w:t>
      </w:r>
      <w:r w:rsidR="00B35AD3" w:rsidRPr="00B35AD3">
        <w:rPr>
          <w:rFonts w:eastAsiaTheme="minorHAnsi"/>
          <w:bCs w:val="0"/>
        </w:rPr>
        <w:t xml:space="preserve"> we hope to offer future small group</w:t>
      </w:r>
      <w:r>
        <w:rPr>
          <w:rFonts w:eastAsiaTheme="minorHAnsi"/>
          <w:bCs w:val="0"/>
        </w:rPr>
        <w:t xml:space="preserve"> activities! </w:t>
      </w:r>
    </w:p>
    <w:p w:rsidR="00B9388F" w:rsidRDefault="00B9388F" w:rsidP="0075136F">
      <w:pPr>
        <w:spacing w:after="200"/>
        <w:ind w:left="720"/>
        <w:contextualSpacing/>
        <w:jc w:val="center"/>
        <w:rPr>
          <w:rFonts w:eastAsiaTheme="minorHAnsi"/>
          <w:bCs w:val="0"/>
        </w:rPr>
      </w:pPr>
    </w:p>
    <w:p w:rsidR="000E2739" w:rsidRDefault="007D0446" w:rsidP="0075136F">
      <w:pPr>
        <w:spacing w:after="200"/>
        <w:ind w:left="720"/>
        <w:contextualSpacing/>
        <w:jc w:val="center"/>
        <w:rPr>
          <w:rFonts w:eastAsiaTheme="minorHAnsi"/>
          <w:bCs w:val="0"/>
        </w:rPr>
      </w:pPr>
      <w:r>
        <w:rPr>
          <w:rFonts w:ascii="Century Gothic" w:hAnsi="Century Gothic"/>
          <w:noProof/>
          <w:sz w:val="24"/>
          <w:szCs w:val="24"/>
        </w:rPr>
        <w:t xml:space="preserve">                                          </w:t>
      </w:r>
    </w:p>
    <w:p w:rsidR="000E2739" w:rsidRDefault="007D0446" w:rsidP="0075136F">
      <w:pPr>
        <w:spacing w:after="200"/>
        <w:ind w:left="720"/>
        <w:contextualSpacing/>
        <w:jc w:val="center"/>
        <w:rPr>
          <w:rFonts w:eastAsiaTheme="minorHAnsi"/>
          <w:bCs w:val="0"/>
        </w:rPr>
      </w:pPr>
      <w:r>
        <w:rPr>
          <w:rFonts w:ascii="Century Gothic" w:hAnsi="Century Gothic"/>
          <w:noProof/>
          <w:sz w:val="24"/>
          <w:szCs w:val="24"/>
        </w:rPr>
        <w:drawing>
          <wp:anchor distT="0" distB="0" distL="114300" distR="114300" simplePos="0" relativeHeight="251693567" behindDoc="1" locked="0" layoutInCell="1" allowOverlap="1" wp14:anchorId="69A40776" wp14:editId="54BF2FC4">
            <wp:simplePos x="0" y="0"/>
            <wp:positionH relativeFrom="column">
              <wp:posOffset>3769360</wp:posOffset>
            </wp:positionH>
            <wp:positionV relativeFrom="paragraph">
              <wp:posOffset>191770</wp:posOffset>
            </wp:positionV>
            <wp:extent cx="3115310" cy="3865245"/>
            <wp:effectExtent l="0" t="0" r="8890" b="1905"/>
            <wp:wrapTight wrapText="bothSides">
              <wp:wrapPolygon edited="0">
                <wp:start x="0" y="0"/>
                <wp:lineTo x="0" y="21504"/>
                <wp:lineTo x="21530" y="21504"/>
                <wp:lineTo x="21530" y="0"/>
                <wp:lineTo x="0" y="0"/>
              </wp:wrapPolygon>
            </wp:wrapTight>
            <wp:docPr id="2" name="Picture 2" descr="The music teacher dangles the frame of a triangle (metal instrument) in front of a student, while the student holds a metal wand in her hand - ready to strike the triangle to hear it's sound! " title="Music teacher and student with triangle (instr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tierrezt\AppData\Local\Microsoft\Windows\Temporary Internet Files\Content.Outlook\YKISQ6H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5310" cy="3865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rPr>
        <w:drawing>
          <wp:anchor distT="0" distB="0" distL="114300" distR="114300" simplePos="0" relativeHeight="251689471" behindDoc="1" locked="0" layoutInCell="1" allowOverlap="1" wp14:anchorId="0186FE90" wp14:editId="32E0803A">
            <wp:simplePos x="0" y="0"/>
            <wp:positionH relativeFrom="column">
              <wp:posOffset>-59690</wp:posOffset>
            </wp:positionH>
            <wp:positionV relativeFrom="paragraph">
              <wp:posOffset>191770</wp:posOffset>
            </wp:positionV>
            <wp:extent cx="3121025" cy="3860800"/>
            <wp:effectExtent l="0" t="0" r="3175" b="6350"/>
            <wp:wrapTight wrapText="bothSides">
              <wp:wrapPolygon edited="0">
                <wp:start x="0" y="0"/>
                <wp:lineTo x="0" y="21529"/>
                <wp:lineTo x="21490" y="21529"/>
                <wp:lineTo x="21490" y="0"/>
                <wp:lineTo x="0" y="0"/>
              </wp:wrapPolygon>
            </wp:wrapTight>
            <wp:docPr id="6" name="Picture 6" descr="The music lesson involved a song about a queen who wears an elaborate scarf. In this picture, the music teacher presents a student with a textured silk and velvet scarf for him to explore visually and tactually. " title="Music teacher presenting scarf to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tierrezt\AppData\Local\Microsoft\Windows\Temporary Internet Files\Content.Outlook\YKISQ6H9\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1025" cy="386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739" w:rsidRDefault="000E2739" w:rsidP="0075136F">
      <w:pPr>
        <w:ind w:left="720"/>
        <w:contextualSpacing/>
        <w:rPr>
          <w:rFonts w:eastAsiaTheme="minorHAnsi"/>
          <w:bCs w:val="0"/>
        </w:rPr>
      </w:pPr>
      <w:r>
        <w:rPr>
          <w:rFonts w:ascii="Century Gothic" w:hAnsi="Century Gothic"/>
          <w:noProof/>
          <w:sz w:val="24"/>
          <w:szCs w:val="24"/>
        </w:rPr>
        <w:t xml:space="preserve">                                                                   </w:t>
      </w:r>
    </w:p>
    <w:p w:rsidR="000E2739" w:rsidRDefault="000E2739" w:rsidP="0075136F">
      <w:pPr>
        <w:spacing w:after="200"/>
        <w:ind w:left="720"/>
        <w:contextualSpacing/>
        <w:jc w:val="center"/>
        <w:rPr>
          <w:rFonts w:eastAsiaTheme="minorHAnsi"/>
          <w:bCs w:val="0"/>
        </w:rPr>
      </w:pPr>
      <w:r>
        <w:rPr>
          <w:rFonts w:eastAsiaTheme="minorHAnsi"/>
          <w:bCs w:val="0"/>
        </w:rPr>
        <w:t xml:space="preserve"> </w:t>
      </w:r>
    </w:p>
    <w:p w:rsidR="000E2739" w:rsidRDefault="000E2739" w:rsidP="0075136F">
      <w:pPr>
        <w:spacing w:after="200"/>
        <w:ind w:left="720"/>
        <w:contextualSpacing/>
        <w:jc w:val="center"/>
        <w:rPr>
          <w:rFonts w:eastAsiaTheme="minorHAnsi"/>
          <w:bCs w:val="0"/>
        </w:rPr>
      </w:pPr>
    </w:p>
    <w:p w:rsidR="000E2739" w:rsidRDefault="000E2739" w:rsidP="0075136F">
      <w:pPr>
        <w:spacing w:after="200"/>
        <w:ind w:left="720"/>
        <w:contextualSpacing/>
        <w:jc w:val="center"/>
        <w:rPr>
          <w:rFonts w:eastAsiaTheme="minorHAnsi"/>
          <w:bCs w:val="0"/>
        </w:rPr>
      </w:pPr>
    </w:p>
    <w:p w:rsidR="000E2739" w:rsidRDefault="000E2739" w:rsidP="0075136F">
      <w:pPr>
        <w:spacing w:after="200"/>
        <w:ind w:left="720"/>
        <w:contextualSpacing/>
        <w:jc w:val="center"/>
        <w:rPr>
          <w:rFonts w:eastAsiaTheme="minorHAnsi"/>
          <w:bCs w:val="0"/>
        </w:rPr>
      </w:pPr>
    </w:p>
    <w:p w:rsidR="000E2739" w:rsidRDefault="000E2739" w:rsidP="0075136F">
      <w:pPr>
        <w:spacing w:after="200"/>
        <w:ind w:left="720"/>
        <w:contextualSpacing/>
        <w:rPr>
          <w:rFonts w:eastAsiaTheme="minorHAnsi"/>
          <w:bCs w:val="0"/>
        </w:rPr>
      </w:pPr>
      <w:r>
        <w:rPr>
          <w:rFonts w:ascii="Century Gothic" w:hAnsi="Century Gothic"/>
          <w:noProof/>
          <w:sz w:val="24"/>
          <w:szCs w:val="24"/>
        </w:rPr>
        <w:t xml:space="preserve">                                                                               </w:t>
      </w:r>
    </w:p>
    <w:p w:rsidR="000E2739" w:rsidRDefault="000E2739" w:rsidP="0075136F">
      <w:pPr>
        <w:spacing w:after="200"/>
        <w:ind w:left="720"/>
        <w:contextualSpacing/>
        <w:jc w:val="center"/>
        <w:rPr>
          <w:rFonts w:eastAsiaTheme="minorHAnsi"/>
          <w:bCs w:val="0"/>
        </w:rPr>
      </w:pPr>
    </w:p>
    <w:p w:rsidR="000E2739" w:rsidRDefault="000E2739" w:rsidP="0075136F">
      <w:pPr>
        <w:spacing w:after="200"/>
        <w:ind w:left="720"/>
        <w:contextualSpacing/>
        <w:jc w:val="center"/>
        <w:rPr>
          <w:rFonts w:eastAsiaTheme="minorHAnsi"/>
          <w:bCs w:val="0"/>
        </w:rPr>
      </w:pPr>
    </w:p>
    <w:p w:rsidR="000E2739" w:rsidRDefault="000E2739" w:rsidP="0075136F">
      <w:pPr>
        <w:spacing w:after="200"/>
        <w:ind w:left="720"/>
        <w:contextualSpacing/>
        <w:jc w:val="center"/>
        <w:rPr>
          <w:rFonts w:eastAsiaTheme="minorHAnsi"/>
          <w:bCs w:val="0"/>
        </w:rPr>
      </w:pPr>
    </w:p>
    <w:p w:rsidR="000E2739" w:rsidRDefault="000E2739" w:rsidP="0075136F">
      <w:pPr>
        <w:spacing w:after="200"/>
        <w:ind w:left="720"/>
        <w:contextualSpacing/>
        <w:jc w:val="center"/>
        <w:rPr>
          <w:rFonts w:eastAsiaTheme="minorHAnsi"/>
          <w:bCs w:val="0"/>
        </w:rPr>
      </w:pPr>
    </w:p>
    <w:p w:rsidR="000E2739" w:rsidRDefault="000E2739" w:rsidP="0075136F">
      <w:pPr>
        <w:spacing w:after="200"/>
        <w:ind w:left="720"/>
        <w:contextualSpacing/>
        <w:jc w:val="center"/>
        <w:rPr>
          <w:rFonts w:eastAsiaTheme="minorHAnsi"/>
          <w:bCs w:val="0"/>
        </w:rPr>
      </w:pPr>
    </w:p>
    <w:p w:rsidR="000E2739" w:rsidRDefault="000E2739" w:rsidP="0075136F">
      <w:pPr>
        <w:spacing w:after="200"/>
        <w:ind w:left="720"/>
        <w:contextualSpacing/>
        <w:jc w:val="center"/>
        <w:rPr>
          <w:rFonts w:eastAsiaTheme="minorHAnsi"/>
          <w:bCs w:val="0"/>
        </w:rPr>
      </w:pPr>
    </w:p>
    <w:p w:rsidR="000E2739" w:rsidRDefault="000E2739" w:rsidP="0075136F">
      <w:pPr>
        <w:spacing w:after="200"/>
        <w:ind w:left="720"/>
        <w:contextualSpacing/>
        <w:jc w:val="center"/>
        <w:rPr>
          <w:rFonts w:eastAsiaTheme="minorHAnsi"/>
          <w:bCs w:val="0"/>
        </w:rPr>
      </w:pPr>
      <w:r>
        <w:rPr>
          <w:rFonts w:eastAsiaTheme="minorHAnsi"/>
          <w:bCs w:val="0"/>
        </w:rPr>
        <w:t xml:space="preserve">                          </w:t>
      </w:r>
    </w:p>
    <w:p w:rsidR="000E2739" w:rsidRDefault="000E2739" w:rsidP="0075136F">
      <w:pPr>
        <w:spacing w:after="200"/>
        <w:ind w:left="720"/>
        <w:contextualSpacing/>
        <w:jc w:val="center"/>
        <w:rPr>
          <w:rFonts w:eastAsiaTheme="minorHAnsi"/>
          <w:bCs w:val="0"/>
        </w:rPr>
      </w:pPr>
    </w:p>
    <w:p w:rsidR="000E2739" w:rsidRDefault="000E2739" w:rsidP="0075136F">
      <w:pPr>
        <w:spacing w:after="200"/>
        <w:ind w:left="720"/>
        <w:contextualSpacing/>
        <w:jc w:val="center"/>
        <w:rPr>
          <w:rFonts w:eastAsiaTheme="minorHAnsi"/>
          <w:bCs w:val="0"/>
        </w:rPr>
      </w:pPr>
    </w:p>
    <w:p w:rsidR="007D0446" w:rsidRDefault="007D0446" w:rsidP="0075136F">
      <w:pPr>
        <w:spacing w:after="200"/>
        <w:ind w:left="720"/>
        <w:contextualSpacing/>
        <w:jc w:val="center"/>
        <w:rPr>
          <w:rFonts w:eastAsiaTheme="minorHAnsi"/>
          <w:bCs w:val="0"/>
        </w:rPr>
      </w:pPr>
    </w:p>
    <w:p w:rsidR="007D0446" w:rsidRDefault="007D0446" w:rsidP="0075136F">
      <w:pPr>
        <w:spacing w:after="200"/>
        <w:ind w:left="720"/>
        <w:contextualSpacing/>
        <w:jc w:val="center"/>
        <w:rPr>
          <w:rFonts w:eastAsiaTheme="minorHAnsi"/>
          <w:bCs w:val="0"/>
        </w:rPr>
      </w:pPr>
    </w:p>
    <w:p w:rsidR="007D0446" w:rsidRDefault="007D0446" w:rsidP="0075136F">
      <w:pPr>
        <w:spacing w:after="200"/>
        <w:ind w:left="720"/>
        <w:contextualSpacing/>
        <w:jc w:val="center"/>
        <w:rPr>
          <w:rFonts w:eastAsiaTheme="minorHAnsi"/>
          <w:bCs w:val="0"/>
        </w:rPr>
      </w:pPr>
    </w:p>
    <w:p w:rsidR="007D0446" w:rsidRDefault="007D0446" w:rsidP="0075136F">
      <w:pPr>
        <w:spacing w:after="200"/>
        <w:ind w:left="720"/>
        <w:contextualSpacing/>
        <w:jc w:val="center"/>
        <w:rPr>
          <w:rFonts w:eastAsiaTheme="minorHAnsi"/>
          <w:bCs w:val="0"/>
        </w:rPr>
      </w:pPr>
    </w:p>
    <w:p w:rsidR="007D0446" w:rsidRDefault="007D0446" w:rsidP="0075136F">
      <w:pPr>
        <w:spacing w:after="200"/>
        <w:ind w:left="720"/>
        <w:contextualSpacing/>
        <w:jc w:val="center"/>
        <w:rPr>
          <w:rFonts w:eastAsiaTheme="minorHAnsi"/>
          <w:bCs w:val="0"/>
        </w:rPr>
      </w:pPr>
    </w:p>
    <w:p w:rsidR="007D0446" w:rsidRDefault="007D0446" w:rsidP="0075136F">
      <w:pPr>
        <w:spacing w:after="200"/>
        <w:ind w:left="720"/>
        <w:contextualSpacing/>
        <w:jc w:val="center"/>
        <w:rPr>
          <w:rFonts w:eastAsiaTheme="minorHAnsi"/>
          <w:bCs w:val="0"/>
        </w:rPr>
      </w:pPr>
    </w:p>
    <w:p w:rsidR="007D0446" w:rsidRDefault="007D0446" w:rsidP="0075136F">
      <w:pPr>
        <w:spacing w:after="200"/>
        <w:ind w:left="720"/>
        <w:contextualSpacing/>
        <w:jc w:val="center"/>
        <w:rPr>
          <w:rFonts w:eastAsiaTheme="minorHAnsi"/>
          <w:bCs w:val="0"/>
        </w:rPr>
      </w:pPr>
      <w:r>
        <w:rPr>
          <w:rFonts w:ascii="Century Gothic" w:hAnsi="Century Gothic"/>
          <w:noProof/>
          <w:sz w:val="24"/>
          <w:szCs w:val="24"/>
        </w:rPr>
        <w:drawing>
          <wp:anchor distT="0" distB="0" distL="114300" distR="114300" simplePos="0" relativeHeight="251688447" behindDoc="0" locked="0" layoutInCell="1" allowOverlap="1" wp14:anchorId="118411F8" wp14:editId="12B21E94">
            <wp:simplePos x="0" y="0"/>
            <wp:positionH relativeFrom="margin">
              <wp:posOffset>3934460</wp:posOffset>
            </wp:positionH>
            <wp:positionV relativeFrom="margin">
              <wp:posOffset>-1270</wp:posOffset>
            </wp:positionV>
            <wp:extent cx="3060700" cy="4239895"/>
            <wp:effectExtent l="0" t="0" r="6350" b="8255"/>
            <wp:wrapTopAndBottom/>
            <wp:docPr id="4" name="Picture 4" descr="The music teacher presents a student with a large drum. The student places his hand on the center of the drum. " title="Music teacher and student with d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tierrezt\AppData\Local\Microsoft\Windows\Temporary Internet Files\Content.Outlook\YKISQ6H9\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700" cy="4239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szCs w:val="24"/>
        </w:rPr>
        <w:drawing>
          <wp:anchor distT="0" distB="0" distL="114300" distR="114300" simplePos="0" relativeHeight="251694591" behindDoc="0" locked="0" layoutInCell="1" allowOverlap="1" wp14:anchorId="1E184CC7" wp14:editId="254635A0">
            <wp:simplePos x="0" y="0"/>
            <wp:positionH relativeFrom="column">
              <wp:posOffset>138430</wp:posOffset>
            </wp:positionH>
            <wp:positionV relativeFrom="paragraph">
              <wp:posOffset>45720</wp:posOffset>
            </wp:positionV>
            <wp:extent cx="3097530" cy="4197350"/>
            <wp:effectExtent l="0" t="0" r="7620" b="0"/>
            <wp:wrapSquare wrapText="bothSides"/>
            <wp:docPr id="5" name="Picture 5" descr="The student in this picture extends his hands toward a silk and velvet scarf, ready to explore it's textures. The scarf is presented to the student by the music teacher. " title="Student ready to feel a silk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tierrezt\AppData\Local\Microsoft\Windows\Temporary Internet Files\Content.Outlook\YKISQ6H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7530" cy="419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446" w:rsidRDefault="007D0446" w:rsidP="0075136F">
      <w:pPr>
        <w:spacing w:after="200"/>
        <w:ind w:left="720"/>
        <w:contextualSpacing/>
        <w:jc w:val="center"/>
        <w:rPr>
          <w:rFonts w:eastAsiaTheme="minorHAnsi"/>
          <w:bCs w:val="0"/>
        </w:rPr>
      </w:pPr>
    </w:p>
    <w:p w:rsidR="007D0446" w:rsidRDefault="007D0446" w:rsidP="0075136F">
      <w:pPr>
        <w:spacing w:after="200"/>
        <w:ind w:left="720"/>
        <w:contextualSpacing/>
        <w:jc w:val="center"/>
        <w:rPr>
          <w:rFonts w:eastAsiaTheme="minorHAnsi"/>
          <w:bCs w:val="0"/>
        </w:rPr>
      </w:pPr>
    </w:p>
    <w:p w:rsidR="007D0446" w:rsidRDefault="007D0446" w:rsidP="0075136F">
      <w:pPr>
        <w:spacing w:after="200"/>
        <w:ind w:left="720"/>
        <w:contextualSpacing/>
        <w:jc w:val="center"/>
        <w:rPr>
          <w:rFonts w:eastAsiaTheme="minorHAnsi"/>
          <w:bCs w:val="0"/>
        </w:rPr>
      </w:pPr>
    </w:p>
    <w:p w:rsidR="007D0446" w:rsidRDefault="007D0446" w:rsidP="0075136F">
      <w:pPr>
        <w:spacing w:after="200"/>
        <w:ind w:left="720"/>
        <w:contextualSpacing/>
        <w:jc w:val="center"/>
        <w:rPr>
          <w:rFonts w:eastAsiaTheme="minorHAnsi"/>
          <w:bCs w:val="0"/>
        </w:rPr>
      </w:pPr>
      <w:r>
        <w:rPr>
          <w:rFonts w:ascii="Century Gothic" w:hAnsi="Century Gothic"/>
          <w:noProof/>
          <w:sz w:val="24"/>
          <w:szCs w:val="24"/>
        </w:rPr>
        <w:drawing>
          <wp:inline distT="0" distB="0" distL="0" distR="0" wp14:anchorId="61D64A3F" wp14:editId="74EB2B26">
            <wp:extent cx="4322618" cy="3241963"/>
            <wp:effectExtent l="0" t="0" r="1905" b="0"/>
            <wp:docPr id="3" name="Picture 3" descr="A student sits across the table from his mother. Together they are assembling objects to create a journal page to describe the music activity. " title="Student and parent create object journal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tierrezt\AppData\Local\Microsoft\Windows\Temporary Internet Files\Content.Outlook\YKISQ6H9\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2618" cy="3241963"/>
                    </a:xfrm>
                    <a:prstGeom prst="rect">
                      <a:avLst/>
                    </a:prstGeom>
                    <a:noFill/>
                    <a:ln>
                      <a:noFill/>
                    </a:ln>
                  </pic:spPr>
                </pic:pic>
              </a:graphicData>
            </a:graphic>
          </wp:inline>
        </w:drawing>
      </w:r>
    </w:p>
    <w:p w:rsidR="007D0446" w:rsidRDefault="007D0446" w:rsidP="0075136F">
      <w:pPr>
        <w:spacing w:after="200"/>
        <w:ind w:left="720"/>
        <w:contextualSpacing/>
        <w:jc w:val="center"/>
        <w:rPr>
          <w:rFonts w:eastAsiaTheme="minorHAnsi"/>
          <w:bCs w:val="0"/>
        </w:rPr>
      </w:pPr>
    </w:p>
    <w:p w:rsidR="007D0446" w:rsidRDefault="007D0446" w:rsidP="0075136F">
      <w:pPr>
        <w:spacing w:after="200"/>
        <w:ind w:left="720"/>
        <w:contextualSpacing/>
        <w:jc w:val="center"/>
        <w:rPr>
          <w:rFonts w:eastAsiaTheme="minorHAnsi"/>
          <w:bCs w:val="0"/>
        </w:rPr>
      </w:pPr>
    </w:p>
    <w:p w:rsidR="007D0446" w:rsidRDefault="007D0446" w:rsidP="0075136F">
      <w:pPr>
        <w:spacing w:after="200"/>
        <w:ind w:left="720"/>
        <w:contextualSpacing/>
        <w:jc w:val="center"/>
        <w:rPr>
          <w:rFonts w:eastAsiaTheme="minorHAnsi"/>
          <w:bCs w:val="0"/>
        </w:rPr>
      </w:pPr>
    </w:p>
    <w:p w:rsidR="003B7DA9" w:rsidRPr="007D0446" w:rsidRDefault="003B7DA9" w:rsidP="00B9388F">
      <w:pPr>
        <w:spacing w:after="200"/>
        <w:contextualSpacing/>
        <w:jc w:val="center"/>
        <w:rPr>
          <w:rFonts w:eastAsiaTheme="minorHAnsi"/>
          <w:b w:val="0"/>
          <w:bCs w:val="0"/>
        </w:rPr>
      </w:pPr>
    </w:p>
    <w:p w:rsidR="00B9388F" w:rsidRDefault="00D20D73" w:rsidP="00B9388F">
      <w:pPr>
        <w:spacing w:after="200"/>
        <w:contextualSpacing/>
        <w:rPr>
          <w:rFonts w:eastAsiaTheme="minorHAnsi"/>
          <w:bCs w:val="0"/>
        </w:rPr>
      </w:pPr>
      <w:r>
        <w:rPr>
          <w:noProof/>
          <w:sz w:val="40"/>
          <w:szCs w:val="40"/>
          <w:u w:val="single"/>
        </w:rPr>
        <mc:AlternateContent>
          <mc:Choice Requires="wps">
            <w:drawing>
              <wp:anchor distT="0" distB="0" distL="114300" distR="114300" simplePos="0" relativeHeight="251679231" behindDoc="0" locked="0" layoutInCell="1" allowOverlap="1" wp14:anchorId="5E3ADF14" wp14:editId="138CE579">
                <wp:simplePos x="0" y="0"/>
                <wp:positionH relativeFrom="column">
                  <wp:posOffset>-266700</wp:posOffset>
                </wp:positionH>
                <wp:positionV relativeFrom="paragraph">
                  <wp:posOffset>-292100</wp:posOffset>
                </wp:positionV>
                <wp:extent cx="7348220" cy="6616700"/>
                <wp:effectExtent l="38100" t="38100" r="43180" b="31750"/>
                <wp:wrapNone/>
                <wp:docPr id="10" name="Text Box 10"/>
                <wp:cNvGraphicFramePr/>
                <a:graphic xmlns:a="http://schemas.openxmlformats.org/drawingml/2006/main">
                  <a:graphicData uri="http://schemas.microsoft.com/office/word/2010/wordprocessingShape">
                    <wps:wsp>
                      <wps:cNvSpPr txBox="1"/>
                      <wps:spPr>
                        <a:xfrm>
                          <a:off x="0" y="0"/>
                          <a:ext cx="7348220" cy="6616700"/>
                        </a:xfrm>
                        <a:prstGeom prst="rect">
                          <a:avLst/>
                        </a:prstGeom>
                        <a:solidFill>
                          <a:schemeClr val="lt1"/>
                        </a:solidFill>
                        <a:ln w="7620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E051D3" w:rsidRPr="00E051D3" w:rsidRDefault="00E051D3" w:rsidP="00B9388F">
                            <w:pPr>
                              <w:jc w:val="center"/>
                              <w:rPr>
                                <w:sz w:val="36"/>
                                <w:szCs w:val="36"/>
                                <w14:textOutline w14:w="9525" w14:cap="rnd" w14:cmpd="sng" w14:algn="ctr">
                                  <w14:noFill/>
                                  <w14:prstDash w14:val="solid"/>
                                  <w14:bevel/>
                                </w14:textOutline>
                              </w:rPr>
                            </w:pPr>
                            <w:r w:rsidRPr="00E051D3">
                              <w:rPr>
                                <w:sz w:val="36"/>
                                <w:szCs w:val="36"/>
                                <w14:textOutline w14:w="9525" w14:cap="rnd" w14:cmpd="sng" w14:algn="ctr">
                                  <w14:noFill/>
                                  <w14:prstDash w14:val="solid"/>
                                  <w14:bevel/>
                                </w14:textOutline>
                              </w:rPr>
                              <w:t>University of Massachusetts Boston</w:t>
                            </w:r>
                          </w:p>
                          <w:p w:rsidR="00E051D3" w:rsidRPr="00E051D3" w:rsidRDefault="00E051D3" w:rsidP="00E051D3">
                            <w:pPr>
                              <w:jc w:val="center"/>
                              <w:rPr>
                                <w:sz w:val="36"/>
                                <w:szCs w:val="36"/>
                                <w14:textOutline w14:w="9525" w14:cap="rnd" w14:cmpd="sng" w14:algn="ctr">
                                  <w14:noFill/>
                                  <w14:prstDash w14:val="solid"/>
                                  <w14:bevel/>
                                </w14:textOutline>
                              </w:rPr>
                            </w:pPr>
                            <w:r w:rsidRPr="00E051D3">
                              <w:rPr>
                                <w:sz w:val="36"/>
                                <w:szCs w:val="36"/>
                                <w14:textOutline w14:w="9525" w14:cap="rnd" w14:cmpd="sng" w14:algn="ctr">
                                  <w14:noFill/>
                                  <w14:prstDash w14:val="solid"/>
                                  <w14:bevel/>
                                </w14:textOutline>
                              </w:rPr>
                              <w:t>Vision Studies Program</w:t>
                            </w:r>
                          </w:p>
                          <w:p w:rsidR="00E051D3" w:rsidRPr="00E051D3" w:rsidRDefault="00E051D3" w:rsidP="00E051D3">
                            <w:pPr>
                              <w:jc w:val="center"/>
                              <w:rPr>
                                <w14:textOutline w14:w="9525" w14:cap="rnd" w14:cmpd="sng" w14:algn="ctr">
                                  <w14:noFill/>
                                  <w14:prstDash w14:val="solid"/>
                                  <w14:bevel/>
                                </w14:textOutline>
                              </w:rPr>
                            </w:pPr>
                          </w:p>
                          <w:p w:rsidR="00E051D3" w:rsidRPr="00E051D3" w:rsidRDefault="00E051D3" w:rsidP="00E051D3">
                            <w:pPr>
                              <w:jc w:val="center"/>
                              <w:rPr>
                                <w14:textOutline w14:w="9525" w14:cap="rnd" w14:cmpd="sng" w14:algn="ctr">
                                  <w14:noFill/>
                                  <w14:prstDash w14:val="solid"/>
                                  <w14:bevel/>
                                </w14:textOutline>
                              </w:rPr>
                            </w:pPr>
                            <w:r w:rsidRPr="00E051D3">
                              <w:rPr>
                                <w14:textOutline w14:w="9525" w14:cap="rnd" w14:cmpd="sng" w14:algn="ctr">
                                  <w14:noFill/>
                                  <w14:prstDash w14:val="solid"/>
                                  <w14:bevel/>
                                </w14:textOutline>
                              </w:rPr>
                              <w:t>Suzanne Cappiello, Education Consultant and</w:t>
                            </w:r>
                          </w:p>
                          <w:p w:rsidR="00E051D3" w:rsidRDefault="00E051D3" w:rsidP="00E051D3">
                            <w:pPr>
                              <w:jc w:val="center"/>
                              <w:rPr>
                                <w14:textOutline w14:w="9525" w14:cap="rnd" w14:cmpd="sng" w14:algn="ctr">
                                  <w14:noFill/>
                                  <w14:prstDash w14:val="solid"/>
                                  <w14:bevel/>
                                </w14:textOutline>
                              </w:rPr>
                            </w:pPr>
                            <w:r w:rsidRPr="00E051D3">
                              <w:rPr>
                                <w14:textOutline w14:w="9525" w14:cap="rnd" w14:cmpd="sng" w14:algn="ctr">
                                  <w14:noFill/>
                                  <w14:prstDash w14:val="solid"/>
                                  <w14:bevel/>
                                </w14:textOutline>
                              </w:rPr>
                              <w:t>Connecticut State Liaison</w:t>
                            </w:r>
                          </w:p>
                          <w:p w:rsidR="003267E2" w:rsidRDefault="003267E2" w:rsidP="00E051D3">
                            <w:pPr>
                              <w:jc w:val="center"/>
                              <w:rPr>
                                <w14:textOutline w14:w="9525" w14:cap="rnd" w14:cmpd="sng" w14:algn="ctr">
                                  <w14:noFill/>
                                  <w14:prstDash w14:val="solid"/>
                                  <w14:bevel/>
                                </w14:textOutline>
                              </w:rPr>
                            </w:pPr>
                          </w:p>
                          <w:p w:rsidR="00E051D3" w:rsidRDefault="00E051D3" w:rsidP="00B9388F">
                            <w:pPr>
                              <w:rPr>
                                <w14:textOutline w14:w="9525" w14:cap="rnd" w14:cmpd="sng" w14:algn="ctr">
                                  <w14:noFill/>
                                  <w14:prstDash w14:val="solid"/>
                                  <w14:bevel/>
                                </w14:textOutline>
                              </w:rPr>
                            </w:pPr>
                            <w:r w:rsidRPr="00E051D3">
                              <w:rPr>
                                <w14:textOutline w14:w="9525" w14:cap="rnd" w14:cmpd="sng" w14:algn="ctr">
                                  <w14:noFill/>
                                  <w14:prstDash w14:val="solid"/>
                                  <w14:bevel/>
                                </w14:textOutline>
                              </w:rPr>
                              <w:t>The University of Massachusetts Boston Vision Studies Program is the only personnel preparation program in New England for Teachers of Students with Visual Impairments (TVI) and Orientatio</w:t>
                            </w:r>
                            <w:r w:rsidR="00C0737B">
                              <w:rPr>
                                <w14:textOutline w14:w="9525" w14:cap="rnd" w14:cmpd="sng" w14:algn="ctr">
                                  <w14:noFill/>
                                  <w14:prstDash w14:val="solid"/>
                                  <w14:bevel/>
                                </w14:textOutline>
                              </w:rPr>
                              <w:t>n and Mobility Specialists (O&amp;M</w:t>
                            </w:r>
                            <w:r w:rsidRPr="00E051D3">
                              <w:rPr>
                                <w14:textOutline w14:w="9525" w14:cap="rnd" w14:cmpd="sng" w14:algn="ctr">
                                  <w14:noFill/>
                                  <w14:prstDash w14:val="solid"/>
                                  <w14:bevel/>
                                </w14:textOutline>
                              </w:rPr>
                              <w:t>)</w:t>
                            </w:r>
                            <w:r w:rsidR="00C0737B">
                              <w:rPr>
                                <w14:textOutline w14:w="9525" w14:cap="rnd" w14:cmpd="sng" w14:algn="ctr">
                                  <w14:noFill/>
                                  <w14:prstDash w14:val="solid"/>
                                  <w14:bevel/>
                                </w14:textOutline>
                              </w:rPr>
                              <w:t xml:space="preserve">. </w:t>
                            </w:r>
                            <w:r w:rsidRPr="00E051D3">
                              <w:rPr>
                                <w14:textOutline w14:w="9525" w14:cap="rnd" w14:cmpd="sng" w14:algn="ctr">
                                  <w14:noFill/>
                                  <w14:prstDash w14:val="solid"/>
                                  <w14:bevel/>
                                </w14:textOutline>
                              </w:rPr>
                              <w:t xml:space="preserve">It is an online program which maintains a strong connection to the service delivery programs in each </w:t>
                            </w:r>
                            <w:r w:rsidR="00D20D73">
                              <w:rPr>
                                <w14:textOutline w14:w="9525" w14:cap="rnd" w14:cmpd="sng" w14:algn="ctr">
                                  <w14:noFill/>
                                  <w14:prstDash w14:val="solid"/>
                                  <w14:bevel/>
                                </w14:textOutline>
                              </w:rPr>
                              <w:t xml:space="preserve">participating </w:t>
                            </w:r>
                            <w:r w:rsidRPr="00E051D3">
                              <w:rPr>
                                <w14:textOutline w14:w="9525" w14:cap="rnd" w14:cmpd="sng" w14:algn="ctr">
                                  <w14:noFill/>
                                  <w14:prstDash w14:val="solid"/>
                                  <w14:bevel/>
                                </w14:textOutline>
                              </w:rPr>
                              <w:t xml:space="preserve">state.  Through this connection, the TVI and O&amp;M graduate students are provided with the crucial hands-on experiences they will need to become competent professionals. </w:t>
                            </w:r>
                          </w:p>
                          <w:p w:rsidR="00B9388F" w:rsidRDefault="00B9388F" w:rsidP="00B9388F">
                            <w:pPr>
                              <w:rPr>
                                <w14:textOutline w14:w="9525" w14:cap="rnd" w14:cmpd="sng" w14:algn="ctr">
                                  <w14:noFill/>
                                  <w14:prstDash w14:val="solid"/>
                                  <w14:bevel/>
                                </w14:textOutline>
                              </w:rPr>
                            </w:pPr>
                          </w:p>
                          <w:p w:rsidR="00786DDD" w:rsidRPr="00B017B5" w:rsidRDefault="00D378AD" w:rsidP="00786DDD">
                            <w:pPr>
                              <w:rPr>
                                <w14:textOutline w14:w="9525" w14:cap="rnd" w14:cmpd="sng" w14:algn="ctr">
                                  <w14:noFill/>
                                  <w14:prstDash w14:val="solid"/>
                                  <w14:bevel/>
                                </w14:textOutline>
                              </w:rPr>
                            </w:pPr>
                            <w:r>
                              <w:rPr>
                                <w14:textOutline w14:w="9525" w14:cap="rnd" w14:cmpd="sng" w14:algn="ctr">
                                  <w14:noFill/>
                                  <w14:prstDash w14:val="solid"/>
                                  <w14:bevel/>
                                </w14:textOutline>
                              </w:rPr>
                              <w:t>Connecticut has had close to twenty</w:t>
                            </w:r>
                            <w:r w:rsidR="00786DDD">
                              <w:rPr>
                                <w14:textOutline w14:w="9525" w14:cap="rnd" w14:cmpd="sng" w14:algn="ctr">
                                  <w14:noFill/>
                                  <w14:prstDash w14:val="solid"/>
                                  <w14:bevel/>
                                </w14:textOutline>
                              </w:rPr>
                              <w:t xml:space="preserve"> </w:t>
                            </w:r>
                            <w:r w:rsidR="00786DDD" w:rsidRPr="00B017B5">
                              <w:rPr>
                                <w14:textOutline w14:w="9525" w14:cap="rnd" w14:cmpd="sng" w14:algn="ctr">
                                  <w14:noFill/>
                                  <w14:prstDash w14:val="solid"/>
                                  <w14:bevel/>
                                </w14:textOutline>
                              </w:rPr>
                              <w:t>TVI</w:t>
                            </w:r>
                            <w:r w:rsidR="00786DDD">
                              <w:rPr>
                                <w14:textOutline w14:w="9525" w14:cap="rnd" w14:cmpd="sng" w14:algn="ctr">
                                  <w14:noFill/>
                                  <w14:prstDash w14:val="solid"/>
                                  <w14:bevel/>
                                </w14:textOutline>
                              </w:rPr>
                              <w:t>s graduate</w:t>
                            </w:r>
                            <w:r w:rsidR="00786DDD" w:rsidRPr="00B017B5">
                              <w:rPr>
                                <w14:textOutline w14:w="9525" w14:cap="rnd" w14:cmpd="sng" w14:algn="ctr">
                                  <w14:noFill/>
                                  <w14:prstDash w14:val="solid"/>
                                  <w14:bevel/>
                                </w14:textOutline>
                              </w:rPr>
                              <w:t xml:space="preserve"> from the program and about 95% now work for th</w:t>
                            </w:r>
                            <w:r>
                              <w:rPr>
                                <w14:textOutline w14:w="9525" w14:cap="rnd" w14:cmpd="sng" w14:algn="ctr">
                                  <w14:noFill/>
                                  <w14:prstDash w14:val="solid"/>
                                  <w14:bevel/>
                                </w14:textOutline>
                              </w:rPr>
                              <w:t>e state of CT.  We've had three</w:t>
                            </w:r>
                            <w:r w:rsidR="00786DDD">
                              <w:rPr>
                                <w14:textOutline w14:w="9525" w14:cap="rnd" w14:cmpd="sng" w14:algn="ctr">
                                  <w14:noFill/>
                                  <w14:prstDash w14:val="solid"/>
                                  <w14:bevel/>
                                </w14:textOutline>
                              </w:rPr>
                              <w:t xml:space="preserve"> </w:t>
                            </w:r>
                            <w:r w:rsidR="00786DDD" w:rsidRPr="00B017B5">
                              <w:rPr>
                                <w14:textOutline w14:w="9525" w14:cap="rnd" w14:cmpd="sng" w14:algn="ctr">
                                  <w14:noFill/>
                                  <w14:prstDash w14:val="solid"/>
                                  <w14:bevel/>
                                </w14:textOutline>
                              </w:rPr>
                              <w:t>O&amp;M graduates and all now work within the state. T</w:t>
                            </w:r>
                            <w:r w:rsidR="00786DDD">
                              <w:rPr>
                                <w14:textOutline w14:w="9525" w14:cap="rnd" w14:cmpd="sng" w14:algn="ctr">
                                  <w14:noFill/>
                                  <w14:prstDash w14:val="solid"/>
                                  <w14:bevel/>
                                </w14:textOutline>
                              </w:rPr>
                              <w:t>here are presently four TVI candidates and one</w:t>
                            </w:r>
                            <w:r w:rsidR="00786DDD" w:rsidRPr="00B017B5">
                              <w:rPr>
                                <w14:textOutline w14:w="9525" w14:cap="rnd" w14:cmpd="sng" w14:algn="ctr">
                                  <w14:noFill/>
                                  <w14:prstDash w14:val="solid"/>
                                  <w14:bevel/>
                                </w14:textOutline>
                              </w:rPr>
                              <w:t xml:space="preserve"> O&amp;M candidate </w:t>
                            </w:r>
                            <w:r w:rsidR="00786DDD">
                              <w:rPr>
                                <w14:textOutline w14:w="9525" w14:cap="rnd" w14:cmpd="sng" w14:algn="ctr">
                                  <w14:noFill/>
                                  <w14:prstDash w14:val="solid"/>
                                  <w14:bevel/>
                                </w14:textOutline>
                              </w:rPr>
                              <w:t xml:space="preserve">enrolled </w:t>
                            </w:r>
                            <w:r w:rsidR="00786DDD" w:rsidRPr="00B017B5">
                              <w:rPr>
                                <w14:textOutline w14:w="9525" w14:cap="rnd" w14:cmpd="sng" w14:algn="ctr">
                                  <w14:noFill/>
                                  <w14:prstDash w14:val="solid"/>
                                  <w14:bevel/>
                                </w14:textOutline>
                              </w:rPr>
                              <w:t>in the program. Most of them</w:t>
                            </w:r>
                            <w:r w:rsidR="00786DDD">
                              <w:rPr>
                                <w14:textOutline w14:w="9525" w14:cap="rnd" w14:cmpd="sng" w14:algn="ctr">
                                  <w14:noFill/>
                                  <w14:prstDash w14:val="solid"/>
                                  <w14:bevel/>
                                </w14:textOutline>
                              </w:rPr>
                              <w:t xml:space="preserve"> will graduate within the next two</w:t>
                            </w:r>
                            <w:r w:rsidR="00786DDD" w:rsidRPr="00B017B5">
                              <w:rPr>
                                <w14:textOutline w14:w="9525" w14:cap="rnd" w14:cmpd="sng" w14:algn="ctr">
                                  <w14:noFill/>
                                  <w14:prstDash w14:val="solid"/>
                                  <w14:bevel/>
                                </w14:textOutline>
                              </w:rPr>
                              <w:t xml:space="preserve"> years. This is when we will probably feel the shortage even more than we do already...so this will be good timing for us!</w:t>
                            </w:r>
                          </w:p>
                          <w:p w:rsidR="00786DDD" w:rsidRDefault="00786DDD" w:rsidP="00B9388F">
                            <w:pPr>
                              <w:rPr>
                                <w14:textOutline w14:w="9525" w14:cap="rnd" w14:cmpd="sng" w14:algn="ctr">
                                  <w14:noFill/>
                                  <w14:prstDash w14:val="solid"/>
                                  <w14:bevel/>
                                </w14:textOutline>
                              </w:rPr>
                            </w:pPr>
                          </w:p>
                          <w:p w:rsidR="00B9388F" w:rsidRPr="00E051D3" w:rsidRDefault="00B9388F" w:rsidP="00B9388F">
                            <w:pPr>
                              <w:rPr>
                                <w14:textOutline w14:w="9525" w14:cap="rnd" w14:cmpd="sng" w14:algn="ctr">
                                  <w14:noFill/>
                                  <w14:prstDash w14:val="solid"/>
                                  <w14:bevel/>
                                </w14:textOutline>
                              </w:rPr>
                            </w:pPr>
                          </w:p>
                          <w:p w:rsidR="00E051D3" w:rsidRPr="00E051D3" w:rsidRDefault="00E051D3" w:rsidP="00E051D3">
                            <w:pPr>
                              <w:rPr>
                                <w14:textOutline w14:w="9525" w14:cap="rnd" w14:cmpd="sng" w14:algn="ctr">
                                  <w14:noFill/>
                                  <w14:prstDash w14:val="solid"/>
                                  <w14:bevel/>
                                </w14:textOutline>
                              </w:rPr>
                            </w:pPr>
                            <w:r w:rsidRPr="00E051D3">
                              <w:rPr>
                                <w14:textOutline w14:w="9525" w14:cap="rnd" w14:cmpd="sng" w14:algn="ctr">
                                  <w14:noFill/>
                                  <w14:prstDash w14:val="solid"/>
                                  <w14:bevel/>
                                </w14:textOutline>
                              </w:rPr>
                              <w:t xml:space="preserve">For additional information visit the website at </w:t>
                            </w:r>
                            <w:hyperlink r:id="rId26" w:history="1">
                              <w:r w:rsidRPr="00E051D3">
                                <w:rPr>
                                  <w:rStyle w:val="Hyperlink"/>
                                  <w:rFonts w:ascii="Arial" w:hAnsi="Arial" w:cs="Arial"/>
                                  <w14:textOutline w14:w="9525" w14:cap="rnd" w14:cmpd="sng" w14:algn="ctr">
                                    <w14:noFill/>
                                    <w14:prstDash w14:val="solid"/>
                                    <w14:bevel/>
                                  </w14:textOutline>
                                </w:rPr>
                                <w:t>www.nercve.org</w:t>
                              </w:r>
                            </w:hyperlink>
                            <w:r w:rsidRPr="00E051D3">
                              <w:rPr>
                                <w14:textOutline w14:w="9525" w14:cap="rnd" w14:cmpd="sng" w14:algn="ctr">
                                  <w14:noFill/>
                                  <w14:prstDash w14:val="solid"/>
                                  <w14:bevel/>
                                </w14:textOutline>
                              </w:rPr>
                              <w:t>. For scholarship information</w:t>
                            </w:r>
                            <w:r w:rsidR="005403AD">
                              <w:rPr>
                                <w14:textOutline w14:w="9525" w14:cap="rnd" w14:cmpd="sng" w14:algn="ctr">
                                  <w14:noFill/>
                                  <w14:prstDash w14:val="solid"/>
                                  <w14:bevel/>
                                </w14:textOutline>
                              </w:rPr>
                              <w:t>,</w:t>
                            </w:r>
                            <w:r w:rsidRPr="00E051D3">
                              <w:rPr>
                                <w14:textOutline w14:w="9525" w14:cap="rnd" w14:cmpd="sng" w14:algn="ctr">
                                  <w14:noFill/>
                                  <w14:prstDash w14:val="solid"/>
                                  <w14:bevel/>
                                </w14:textOutline>
                              </w:rPr>
                              <w:t xml:space="preserve"> you may contact Dr. Laura Bozeman at </w:t>
                            </w:r>
                            <w:hyperlink r:id="rId27" w:history="1">
                              <w:r w:rsidRPr="00E051D3">
                                <w:rPr>
                                  <w:rStyle w:val="Hyperlink"/>
                                  <w:rFonts w:ascii="Arial" w:hAnsi="Arial" w:cs="Arial"/>
                                  <w14:textOutline w14:w="9525" w14:cap="rnd" w14:cmpd="sng" w14:algn="ctr">
                                    <w14:noFill/>
                                    <w14:prstDash w14:val="solid"/>
                                    <w14:bevel/>
                                  </w14:textOutline>
                                </w:rPr>
                                <w:t>Laura.Bozeman@umb.edu</w:t>
                              </w:r>
                            </w:hyperlink>
                            <w:r w:rsidRPr="00E051D3">
                              <w:rPr>
                                <w14:textOutline w14:w="9525" w14:cap="rnd" w14:cmpd="sng" w14:algn="ctr">
                                  <w14:noFill/>
                                  <w14:prstDash w14:val="solid"/>
                                  <w14:bevel/>
                                </w14:textOutline>
                              </w:rPr>
                              <w:t xml:space="preserve">. </w:t>
                            </w:r>
                          </w:p>
                          <w:p w:rsidR="00CC241C" w:rsidRDefault="00CC241C">
                            <w:pPr>
                              <w:rPr>
                                <w14:textOutline w14:w="9525" w14:cap="rnd" w14:cmpd="sng" w14:algn="ctr">
                                  <w14:noFill/>
                                  <w14:prstDash w14:val="solid"/>
                                  <w14:bevel/>
                                </w14:textOutline>
                              </w:rPr>
                            </w:pPr>
                          </w:p>
                          <w:p w:rsidR="00B017B5" w:rsidRPr="00CC241C" w:rsidRDefault="00B017B5">
                            <w:pPr>
                              <w:rPr>
                                <w14:textOutline w14:w="9525" w14:cap="rnd" w14:cmpd="sng" w14:algn="ctr">
                                  <w14:noFill/>
                                  <w14:prstDash w14:val="solid"/>
                                  <w14:bevel/>
                                </w14:textOutline>
                              </w:rPr>
                            </w:pPr>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21pt;margin-top:-23pt;width:578.6pt;height:52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ZMnQIAAL8FAAAOAAAAZHJzL2Uyb0RvYy54bWysVN9P2zAQfp+0/8Hy+0haupZVpKiAOk1C&#10;gAYTz65jt9Ec27PdJt1fv89OUwrjhWkvyfnu8/nuux/nF22tyFY4Xxld0MFJTonQ3JSVXhX0x+Pi&#10;0xklPjBdMmW0KOhOeHox+/jhvLFTMTRro0rhCJxoP21sQdch2GmWeb4WNfMnxgoNozSuZgFHt8pK&#10;xxp4r1U2zPNx1hhXWme48B7a685IZ8m/lIKHOym9CEQVFLGF9HXpu4zfbHbOpivH7Lri+zDYP0RR&#10;s0rj0YOraxYY2bjqL1d1xZ3xRoYTburMSFlxkXJANoP8VTYPa2ZFygXkeHugyf8/t/x2e+9IVaJ2&#10;oEezGjV6FG0gl6YlUIGfxvopYA8WwNBCD2yv91DGtFvp6vhHQgR2uNod2I3eOJST09HZcAgTh208&#10;HownefKfPV+3zoevwtQkCgV1KF9ilW1vfEAogPaQ+Jo3qioXlVLpEFtGXClHtgzFViEFiRsvUEqT&#10;BqGM0TvJ8wujd6vlwUGeX+aLPsAjGDwqHR8Uqb32gUWSOjKSFHZKRIzS34UEvYmTN6JknAt9iDSh&#10;I0oip/dc3OOfo3rP5S4P3EgvGx0Ol+tKG9fR9JLc8mdPruzwKM1R3lEM7bLt+qrvlaUpd2ghZ7oh&#10;9JYvKpT5hvlwzxymDq2BTRLu8JHKoExmL1GyNu73W/qIxzDASkmDKS6o/7VhTlCivmmMyXAyOo0t&#10;F9Jp9HkSDy4dvgxGIxyWxxa9qa8MmmeApWV5EiM+qF6UztRP2Djz+CxMTHM8XtDQi1ehWy7YWFzM&#10;5wmESbcs3OgHy6PrSHPs4sf2iTm7b/WAKbk1/cCz6auO77DxpjbzTTCySuMQie5o3RcAWyJNyX6j&#10;xTV0fE6o5707+wMAAP//AwBQSwMEFAAGAAgAAAAhAEghyPzgAAAADAEAAA8AAABkcnMvZG93bnJl&#10;di54bWxMj8FOwzAQRO9I/IO1SNxaJ1EpNMSpUKUIcShSAxdubmziCHsdbLcNf8/mBLfZ3dHsm2o7&#10;OcvOOsTBo4B8mQHT2Hk1YC/g/a1ZPACLSaKS1qMW8KMjbOvrq0qWyl/woM9t6hmFYCylAJPSWHIe&#10;O6OdjEs/aqTbpw9OJhpDz1WQFwp3lhdZtuZODkgfjBz1zujuqz05AdOeq9a0u+eVKj6+X+w+NM3r&#10;vRC3N9PTI7Ckp/Rnhhmf0KEmpqM/oYrMClisCuqSZrEmMTvy/K4AdhSw2dCK1xX/X6L+BQAA//8D&#10;AFBLAQItABQABgAIAAAAIQC2gziS/gAAAOEBAAATAAAAAAAAAAAAAAAAAAAAAABbQ29udGVudF9U&#10;eXBlc10ueG1sUEsBAi0AFAAGAAgAAAAhADj9If/WAAAAlAEAAAsAAAAAAAAAAAAAAAAALwEAAF9y&#10;ZWxzLy5yZWxzUEsBAi0AFAAGAAgAAAAhANYctkydAgAAvwUAAA4AAAAAAAAAAAAAAAAALgIAAGRy&#10;cy9lMm9Eb2MueG1sUEsBAi0AFAAGAAgAAAAhAEghyPzgAAAADAEAAA8AAAAAAAAAAAAAAAAA9wQA&#10;AGRycy9kb3ducmV2LnhtbFBLBQYAAAAABAAEAPMAAAAEBgAAAAA=&#10;" fillcolor="white [3201]" strokecolor="#00b0f0" strokeweight="6pt">
                <v:textbox inset="21.6pt">
                  <w:txbxContent>
                    <w:p w:rsidR="00E051D3" w:rsidRPr="00E051D3" w:rsidRDefault="00E051D3" w:rsidP="00B9388F">
                      <w:pPr>
                        <w:jc w:val="center"/>
                        <w:rPr>
                          <w:sz w:val="36"/>
                          <w:szCs w:val="36"/>
                          <w14:textOutline w14:w="9525" w14:cap="rnd" w14:cmpd="sng" w14:algn="ctr">
                            <w14:noFill/>
                            <w14:prstDash w14:val="solid"/>
                            <w14:bevel/>
                          </w14:textOutline>
                        </w:rPr>
                      </w:pPr>
                      <w:r w:rsidRPr="00E051D3">
                        <w:rPr>
                          <w:sz w:val="36"/>
                          <w:szCs w:val="36"/>
                          <w14:textOutline w14:w="9525" w14:cap="rnd" w14:cmpd="sng" w14:algn="ctr">
                            <w14:noFill/>
                            <w14:prstDash w14:val="solid"/>
                            <w14:bevel/>
                          </w14:textOutline>
                        </w:rPr>
                        <w:t>University of Massachusetts Boston</w:t>
                      </w:r>
                    </w:p>
                    <w:p w:rsidR="00E051D3" w:rsidRPr="00E051D3" w:rsidRDefault="00E051D3" w:rsidP="00E051D3">
                      <w:pPr>
                        <w:jc w:val="center"/>
                        <w:rPr>
                          <w:sz w:val="36"/>
                          <w:szCs w:val="36"/>
                          <w14:textOutline w14:w="9525" w14:cap="rnd" w14:cmpd="sng" w14:algn="ctr">
                            <w14:noFill/>
                            <w14:prstDash w14:val="solid"/>
                            <w14:bevel/>
                          </w14:textOutline>
                        </w:rPr>
                      </w:pPr>
                      <w:r w:rsidRPr="00E051D3">
                        <w:rPr>
                          <w:sz w:val="36"/>
                          <w:szCs w:val="36"/>
                          <w14:textOutline w14:w="9525" w14:cap="rnd" w14:cmpd="sng" w14:algn="ctr">
                            <w14:noFill/>
                            <w14:prstDash w14:val="solid"/>
                            <w14:bevel/>
                          </w14:textOutline>
                        </w:rPr>
                        <w:t>Vision Studies Program</w:t>
                      </w:r>
                    </w:p>
                    <w:p w:rsidR="00E051D3" w:rsidRPr="00E051D3" w:rsidRDefault="00E051D3" w:rsidP="00E051D3">
                      <w:pPr>
                        <w:jc w:val="center"/>
                        <w:rPr>
                          <w14:textOutline w14:w="9525" w14:cap="rnd" w14:cmpd="sng" w14:algn="ctr">
                            <w14:noFill/>
                            <w14:prstDash w14:val="solid"/>
                            <w14:bevel/>
                          </w14:textOutline>
                        </w:rPr>
                      </w:pPr>
                    </w:p>
                    <w:p w:rsidR="00E051D3" w:rsidRPr="00E051D3" w:rsidRDefault="00E051D3" w:rsidP="00E051D3">
                      <w:pPr>
                        <w:jc w:val="center"/>
                        <w:rPr>
                          <w14:textOutline w14:w="9525" w14:cap="rnd" w14:cmpd="sng" w14:algn="ctr">
                            <w14:noFill/>
                            <w14:prstDash w14:val="solid"/>
                            <w14:bevel/>
                          </w14:textOutline>
                        </w:rPr>
                      </w:pPr>
                      <w:r w:rsidRPr="00E051D3">
                        <w:rPr>
                          <w14:textOutline w14:w="9525" w14:cap="rnd" w14:cmpd="sng" w14:algn="ctr">
                            <w14:noFill/>
                            <w14:prstDash w14:val="solid"/>
                            <w14:bevel/>
                          </w14:textOutline>
                        </w:rPr>
                        <w:t>Suzanne Cappiello, Education Consultant and</w:t>
                      </w:r>
                    </w:p>
                    <w:p w:rsidR="00E051D3" w:rsidRDefault="00E051D3" w:rsidP="00E051D3">
                      <w:pPr>
                        <w:jc w:val="center"/>
                        <w:rPr>
                          <w14:textOutline w14:w="9525" w14:cap="rnd" w14:cmpd="sng" w14:algn="ctr">
                            <w14:noFill/>
                            <w14:prstDash w14:val="solid"/>
                            <w14:bevel/>
                          </w14:textOutline>
                        </w:rPr>
                      </w:pPr>
                      <w:r w:rsidRPr="00E051D3">
                        <w:rPr>
                          <w14:textOutline w14:w="9525" w14:cap="rnd" w14:cmpd="sng" w14:algn="ctr">
                            <w14:noFill/>
                            <w14:prstDash w14:val="solid"/>
                            <w14:bevel/>
                          </w14:textOutline>
                        </w:rPr>
                        <w:t>Connecticut State Liaison</w:t>
                      </w:r>
                    </w:p>
                    <w:p w:rsidR="003267E2" w:rsidRDefault="003267E2" w:rsidP="00E051D3">
                      <w:pPr>
                        <w:jc w:val="center"/>
                        <w:rPr>
                          <w14:textOutline w14:w="9525" w14:cap="rnd" w14:cmpd="sng" w14:algn="ctr">
                            <w14:noFill/>
                            <w14:prstDash w14:val="solid"/>
                            <w14:bevel/>
                          </w14:textOutline>
                        </w:rPr>
                      </w:pPr>
                    </w:p>
                    <w:p w:rsidR="00E051D3" w:rsidRDefault="00E051D3" w:rsidP="00B9388F">
                      <w:pPr>
                        <w:rPr>
                          <w14:textOutline w14:w="9525" w14:cap="rnd" w14:cmpd="sng" w14:algn="ctr">
                            <w14:noFill/>
                            <w14:prstDash w14:val="solid"/>
                            <w14:bevel/>
                          </w14:textOutline>
                        </w:rPr>
                      </w:pPr>
                      <w:r w:rsidRPr="00E051D3">
                        <w:rPr>
                          <w14:textOutline w14:w="9525" w14:cap="rnd" w14:cmpd="sng" w14:algn="ctr">
                            <w14:noFill/>
                            <w14:prstDash w14:val="solid"/>
                            <w14:bevel/>
                          </w14:textOutline>
                        </w:rPr>
                        <w:t>The University of Massachusetts Boston Vision Studies Program is the only personnel preparation program in New England for Teachers of Students with Visual Impairments (TVI) and Orientatio</w:t>
                      </w:r>
                      <w:r w:rsidR="00C0737B">
                        <w:rPr>
                          <w14:textOutline w14:w="9525" w14:cap="rnd" w14:cmpd="sng" w14:algn="ctr">
                            <w14:noFill/>
                            <w14:prstDash w14:val="solid"/>
                            <w14:bevel/>
                          </w14:textOutline>
                        </w:rPr>
                        <w:t>n and Mobility Specialists (O&amp;M</w:t>
                      </w:r>
                      <w:r w:rsidRPr="00E051D3">
                        <w:rPr>
                          <w14:textOutline w14:w="9525" w14:cap="rnd" w14:cmpd="sng" w14:algn="ctr">
                            <w14:noFill/>
                            <w14:prstDash w14:val="solid"/>
                            <w14:bevel/>
                          </w14:textOutline>
                        </w:rPr>
                        <w:t>)</w:t>
                      </w:r>
                      <w:r w:rsidR="00C0737B">
                        <w:rPr>
                          <w14:textOutline w14:w="9525" w14:cap="rnd" w14:cmpd="sng" w14:algn="ctr">
                            <w14:noFill/>
                            <w14:prstDash w14:val="solid"/>
                            <w14:bevel/>
                          </w14:textOutline>
                        </w:rPr>
                        <w:t xml:space="preserve">. </w:t>
                      </w:r>
                      <w:r w:rsidRPr="00E051D3">
                        <w:rPr>
                          <w14:textOutline w14:w="9525" w14:cap="rnd" w14:cmpd="sng" w14:algn="ctr">
                            <w14:noFill/>
                            <w14:prstDash w14:val="solid"/>
                            <w14:bevel/>
                          </w14:textOutline>
                        </w:rPr>
                        <w:t xml:space="preserve">It is an online program which maintains a strong connection to the service delivery programs in each </w:t>
                      </w:r>
                      <w:r w:rsidR="00D20D73">
                        <w:rPr>
                          <w14:textOutline w14:w="9525" w14:cap="rnd" w14:cmpd="sng" w14:algn="ctr">
                            <w14:noFill/>
                            <w14:prstDash w14:val="solid"/>
                            <w14:bevel/>
                          </w14:textOutline>
                        </w:rPr>
                        <w:t xml:space="preserve">participating </w:t>
                      </w:r>
                      <w:r w:rsidRPr="00E051D3">
                        <w:rPr>
                          <w14:textOutline w14:w="9525" w14:cap="rnd" w14:cmpd="sng" w14:algn="ctr">
                            <w14:noFill/>
                            <w14:prstDash w14:val="solid"/>
                            <w14:bevel/>
                          </w14:textOutline>
                        </w:rPr>
                        <w:t xml:space="preserve">state.  Through this connection, the TVI and O&amp;M graduate students are provided with the crucial hands-on experiences they will need to become competent professionals. </w:t>
                      </w:r>
                    </w:p>
                    <w:p w:rsidR="00B9388F" w:rsidRDefault="00B9388F" w:rsidP="00B9388F">
                      <w:pPr>
                        <w:rPr>
                          <w14:textOutline w14:w="9525" w14:cap="rnd" w14:cmpd="sng" w14:algn="ctr">
                            <w14:noFill/>
                            <w14:prstDash w14:val="solid"/>
                            <w14:bevel/>
                          </w14:textOutline>
                        </w:rPr>
                      </w:pPr>
                    </w:p>
                    <w:p w:rsidR="00786DDD" w:rsidRPr="00B017B5" w:rsidRDefault="00D378AD" w:rsidP="00786DDD">
                      <w:pPr>
                        <w:rPr>
                          <w14:textOutline w14:w="9525" w14:cap="rnd" w14:cmpd="sng" w14:algn="ctr">
                            <w14:noFill/>
                            <w14:prstDash w14:val="solid"/>
                            <w14:bevel/>
                          </w14:textOutline>
                        </w:rPr>
                      </w:pPr>
                      <w:r>
                        <w:rPr>
                          <w14:textOutline w14:w="9525" w14:cap="rnd" w14:cmpd="sng" w14:algn="ctr">
                            <w14:noFill/>
                            <w14:prstDash w14:val="solid"/>
                            <w14:bevel/>
                          </w14:textOutline>
                        </w:rPr>
                        <w:t>Connecticut has had close to twenty</w:t>
                      </w:r>
                      <w:r w:rsidR="00786DDD">
                        <w:rPr>
                          <w14:textOutline w14:w="9525" w14:cap="rnd" w14:cmpd="sng" w14:algn="ctr">
                            <w14:noFill/>
                            <w14:prstDash w14:val="solid"/>
                            <w14:bevel/>
                          </w14:textOutline>
                        </w:rPr>
                        <w:t xml:space="preserve"> </w:t>
                      </w:r>
                      <w:r w:rsidR="00786DDD" w:rsidRPr="00B017B5">
                        <w:rPr>
                          <w14:textOutline w14:w="9525" w14:cap="rnd" w14:cmpd="sng" w14:algn="ctr">
                            <w14:noFill/>
                            <w14:prstDash w14:val="solid"/>
                            <w14:bevel/>
                          </w14:textOutline>
                        </w:rPr>
                        <w:t>TVI</w:t>
                      </w:r>
                      <w:r w:rsidR="00786DDD">
                        <w:rPr>
                          <w14:textOutline w14:w="9525" w14:cap="rnd" w14:cmpd="sng" w14:algn="ctr">
                            <w14:noFill/>
                            <w14:prstDash w14:val="solid"/>
                            <w14:bevel/>
                          </w14:textOutline>
                        </w:rPr>
                        <w:t>s graduate</w:t>
                      </w:r>
                      <w:r w:rsidR="00786DDD" w:rsidRPr="00B017B5">
                        <w:rPr>
                          <w14:textOutline w14:w="9525" w14:cap="rnd" w14:cmpd="sng" w14:algn="ctr">
                            <w14:noFill/>
                            <w14:prstDash w14:val="solid"/>
                            <w14:bevel/>
                          </w14:textOutline>
                        </w:rPr>
                        <w:t xml:space="preserve"> from the program and about 95% now work for th</w:t>
                      </w:r>
                      <w:r>
                        <w:rPr>
                          <w14:textOutline w14:w="9525" w14:cap="rnd" w14:cmpd="sng" w14:algn="ctr">
                            <w14:noFill/>
                            <w14:prstDash w14:val="solid"/>
                            <w14:bevel/>
                          </w14:textOutline>
                        </w:rPr>
                        <w:t xml:space="preserve">e state of CT.  We've had </w:t>
                      </w:r>
                      <w:r>
                        <w:rPr>
                          <w14:textOutline w14:w="9525" w14:cap="rnd" w14:cmpd="sng" w14:algn="ctr">
                            <w14:noFill/>
                            <w14:prstDash w14:val="solid"/>
                            <w14:bevel/>
                          </w14:textOutline>
                        </w:rPr>
                        <w:t>three</w:t>
                      </w:r>
                      <w:bookmarkStart w:id="1" w:name="_GoBack"/>
                      <w:bookmarkEnd w:id="1"/>
                      <w:r w:rsidR="00786DDD">
                        <w:rPr>
                          <w14:textOutline w14:w="9525" w14:cap="rnd" w14:cmpd="sng" w14:algn="ctr">
                            <w14:noFill/>
                            <w14:prstDash w14:val="solid"/>
                            <w14:bevel/>
                          </w14:textOutline>
                        </w:rPr>
                        <w:t xml:space="preserve"> </w:t>
                      </w:r>
                      <w:r w:rsidR="00786DDD" w:rsidRPr="00B017B5">
                        <w:rPr>
                          <w14:textOutline w14:w="9525" w14:cap="rnd" w14:cmpd="sng" w14:algn="ctr">
                            <w14:noFill/>
                            <w14:prstDash w14:val="solid"/>
                            <w14:bevel/>
                          </w14:textOutline>
                        </w:rPr>
                        <w:t>O&amp;M graduates and all now work within the state. T</w:t>
                      </w:r>
                      <w:r w:rsidR="00786DDD">
                        <w:rPr>
                          <w14:textOutline w14:w="9525" w14:cap="rnd" w14:cmpd="sng" w14:algn="ctr">
                            <w14:noFill/>
                            <w14:prstDash w14:val="solid"/>
                            <w14:bevel/>
                          </w14:textOutline>
                        </w:rPr>
                        <w:t>here are presently four TVI candidates and one</w:t>
                      </w:r>
                      <w:r w:rsidR="00786DDD" w:rsidRPr="00B017B5">
                        <w:rPr>
                          <w14:textOutline w14:w="9525" w14:cap="rnd" w14:cmpd="sng" w14:algn="ctr">
                            <w14:noFill/>
                            <w14:prstDash w14:val="solid"/>
                            <w14:bevel/>
                          </w14:textOutline>
                        </w:rPr>
                        <w:t xml:space="preserve"> O&amp;M candidate </w:t>
                      </w:r>
                      <w:r w:rsidR="00786DDD">
                        <w:rPr>
                          <w14:textOutline w14:w="9525" w14:cap="rnd" w14:cmpd="sng" w14:algn="ctr">
                            <w14:noFill/>
                            <w14:prstDash w14:val="solid"/>
                            <w14:bevel/>
                          </w14:textOutline>
                        </w:rPr>
                        <w:t xml:space="preserve">enrolled </w:t>
                      </w:r>
                      <w:r w:rsidR="00786DDD" w:rsidRPr="00B017B5">
                        <w:rPr>
                          <w14:textOutline w14:w="9525" w14:cap="rnd" w14:cmpd="sng" w14:algn="ctr">
                            <w14:noFill/>
                            <w14:prstDash w14:val="solid"/>
                            <w14:bevel/>
                          </w14:textOutline>
                        </w:rPr>
                        <w:t>in the program. Most of them</w:t>
                      </w:r>
                      <w:r w:rsidR="00786DDD">
                        <w:rPr>
                          <w14:textOutline w14:w="9525" w14:cap="rnd" w14:cmpd="sng" w14:algn="ctr">
                            <w14:noFill/>
                            <w14:prstDash w14:val="solid"/>
                            <w14:bevel/>
                          </w14:textOutline>
                        </w:rPr>
                        <w:t xml:space="preserve"> will graduate within the next two</w:t>
                      </w:r>
                      <w:r w:rsidR="00786DDD" w:rsidRPr="00B017B5">
                        <w:rPr>
                          <w14:textOutline w14:w="9525" w14:cap="rnd" w14:cmpd="sng" w14:algn="ctr">
                            <w14:noFill/>
                            <w14:prstDash w14:val="solid"/>
                            <w14:bevel/>
                          </w14:textOutline>
                        </w:rPr>
                        <w:t xml:space="preserve"> years. This is when we will probably feel the shortage even more than we do already...so this will be good timing for us!</w:t>
                      </w:r>
                    </w:p>
                    <w:p w:rsidR="00786DDD" w:rsidRDefault="00786DDD" w:rsidP="00B9388F">
                      <w:pPr>
                        <w:rPr>
                          <w14:textOutline w14:w="9525" w14:cap="rnd" w14:cmpd="sng" w14:algn="ctr">
                            <w14:noFill/>
                            <w14:prstDash w14:val="solid"/>
                            <w14:bevel/>
                          </w14:textOutline>
                        </w:rPr>
                      </w:pPr>
                    </w:p>
                    <w:p w:rsidR="00B9388F" w:rsidRPr="00E051D3" w:rsidRDefault="00B9388F" w:rsidP="00B9388F">
                      <w:pPr>
                        <w:rPr>
                          <w14:textOutline w14:w="9525" w14:cap="rnd" w14:cmpd="sng" w14:algn="ctr">
                            <w14:noFill/>
                            <w14:prstDash w14:val="solid"/>
                            <w14:bevel/>
                          </w14:textOutline>
                        </w:rPr>
                      </w:pPr>
                    </w:p>
                    <w:p w:rsidR="00E051D3" w:rsidRPr="00E051D3" w:rsidRDefault="00E051D3" w:rsidP="00E051D3">
                      <w:pPr>
                        <w:rPr>
                          <w14:textOutline w14:w="9525" w14:cap="rnd" w14:cmpd="sng" w14:algn="ctr">
                            <w14:noFill/>
                            <w14:prstDash w14:val="solid"/>
                            <w14:bevel/>
                          </w14:textOutline>
                        </w:rPr>
                      </w:pPr>
                      <w:r w:rsidRPr="00E051D3">
                        <w:rPr>
                          <w14:textOutline w14:w="9525" w14:cap="rnd" w14:cmpd="sng" w14:algn="ctr">
                            <w14:noFill/>
                            <w14:prstDash w14:val="solid"/>
                            <w14:bevel/>
                          </w14:textOutline>
                        </w:rPr>
                        <w:t xml:space="preserve">For additional information visit the website at </w:t>
                      </w:r>
                      <w:hyperlink r:id="rId28" w:history="1">
                        <w:r w:rsidRPr="00E051D3">
                          <w:rPr>
                            <w:rStyle w:val="Hyperlink"/>
                            <w:rFonts w:ascii="Arial" w:hAnsi="Arial" w:cs="Arial"/>
                            <w14:textOutline w14:w="9525" w14:cap="rnd" w14:cmpd="sng" w14:algn="ctr">
                              <w14:noFill/>
                              <w14:prstDash w14:val="solid"/>
                              <w14:bevel/>
                            </w14:textOutline>
                          </w:rPr>
                          <w:t>www.nercve.org</w:t>
                        </w:r>
                      </w:hyperlink>
                      <w:r w:rsidRPr="00E051D3">
                        <w:rPr>
                          <w14:textOutline w14:w="9525" w14:cap="rnd" w14:cmpd="sng" w14:algn="ctr">
                            <w14:noFill/>
                            <w14:prstDash w14:val="solid"/>
                            <w14:bevel/>
                          </w14:textOutline>
                        </w:rPr>
                        <w:t>. For scholarship information</w:t>
                      </w:r>
                      <w:r w:rsidR="005403AD">
                        <w:rPr>
                          <w14:textOutline w14:w="9525" w14:cap="rnd" w14:cmpd="sng" w14:algn="ctr">
                            <w14:noFill/>
                            <w14:prstDash w14:val="solid"/>
                            <w14:bevel/>
                          </w14:textOutline>
                        </w:rPr>
                        <w:t>,</w:t>
                      </w:r>
                      <w:r w:rsidRPr="00E051D3">
                        <w:rPr>
                          <w14:textOutline w14:w="9525" w14:cap="rnd" w14:cmpd="sng" w14:algn="ctr">
                            <w14:noFill/>
                            <w14:prstDash w14:val="solid"/>
                            <w14:bevel/>
                          </w14:textOutline>
                        </w:rPr>
                        <w:t xml:space="preserve"> you may contact Dr. Laura Bozeman at </w:t>
                      </w:r>
                      <w:hyperlink r:id="rId29" w:history="1">
                        <w:r w:rsidRPr="00E051D3">
                          <w:rPr>
                            <w:rStyle w:val="Hyperlink"/>
                            <w:rFonts w:ascii="Arial" w:hAnsi="Arial" w:cs="Arial"/>
                            <w14:textOutline w14:w="9525" w14:cap="rnd" w14:cmpd="sng" w14:algn="ctr">
                              <w14:noFill/>
                              <w14:prstDash w14:val="solid"/>
                              <w14:bevel/>
                            </w14:textOutline>
                          </w:rPr>
                          <w:t>Laura.Bozeman@umb.edu</w:t>
                        </w:r>
                      </w:hyperlink>
                      <w:r w:rsidRPr="00E051D3">
                        <w:rPr>
                          <w14:textOutline w14:w="9525" w14:cap="rnd" w14:cmpd="sng" w14:algn="ctr">
                            <w14:noFill/>
                            <w14:prstDash w14:val="solid"/>
                            <w14:bevel/>
                          </w14:textOutline>
                        </w:rPr>
                        <w:t xml:space="preserve">. </w:t>
                      </w:r>
                    </w:p>
                    <w:p w:rsidR="00CC241C" w:rsidRDefault="00CC241C">
                      <w:pPr>
                        <w:rPr>
                          <w14:textOutline w14:w="9525" w14:cap="rnd" w14:cmpd="sng" w14:algn="ctr">
                            <w14:noFill/>
                            <w14:prstDash w14:val="solid"/>
                            <w14:bevel/>
                          </w14:textOutline>
                        </w:rPr>
                      </w:pPr>
                    </w:p>
                    <w:p w:rsidR="00B017B5" w:rsidRPr="00CC241C" w:rsidRDefault="00B017B5">
                      <w:pPr>
                        <w:rPr>
                          <w14:textOutline w14:w="9525" w14:cap="rnd" w14:cmpd="sng" w14:algn="ctr">
                            <w14:noFill/>
                            <w14:prstDash w14:val="solid"/>
                            <w14:bevel/>
                          </w14:textOutline>
                        </w:rPr>
                      </w:pPr>
                    </w:p>
                  </w:txbxContent>
                </v:textbox>
              </v:shape>
            </w:pict>
          </mc:Fallback>
        </mc:AlternateContent>
      </w:r>
    </w:p>
    <w:p w:rsidR="00B9388F" w:rsidRDefault="00B9388F" w:rsidP="00B9388F">
      <w:pPr>
        <w:spacing w:after="200"/>
        <w:contextualSpacing/>
        <w:rPr>
          <w:rFonts w:eastAsiaTheme="minorHAnsi"/>
          <w:bCs w:val="0"/>
        </w:rPr>
      </w:pPr>
    </w:p>
    <w:p w:rsidR="00B9388F" w:rsidRDefault="00B9388F" w:rsidP="00B9388F">
      <w:pPr>
        <w:spacing w:after="200"/>
        <w:contextualSpacing/>
        <w:rPr>
          <w:rFonts w:eastAsiaTheme="minorHAnsi"/>
          <w:bCs w:val="0"/>
        </w:rPr>
      </w:pPr>
    </w:p>
    <w:p w:rsidR="00B9388F" w:rsidRDefault="00B9388F" w:rsidP="00B9388F">
      <w:pPr>
        <w:spacing w:after="200"/>
        <w:contextualSpacing/>
        <w:rPr>
          <w:rFonts w:eastAsiaTheme="minorHAnsi"/>
          <w:bCs w:val="0"/>
        </w:rPr>
      </w:pPr>
    </w:p>
    <w:p w:rsidR="00B9388F" w:rsidRDefault="00B9388F" w:rsidP="00B9388F">
      <w:pPr>
        <w:spacing w:after="200"/>
        <w:contextualSpacing/>
        <w:rPr>
          <w:rFonts w:eastAsiaTheme="minorHAnsi"/>
          <w:bCs w:val="0"/>
        </w:rPr>
      </w:pPr>
    </w:p>
    <w:p w:rsidR="00B9388F" w:rsidRDefault="00B9388F" w:rsidP="00B9388F">
      <w:pPr>
        <w:spacing w:after="200"/>
        <w:contextualSpacing/>
        <w:rPr>
          <w:rFonts w:eastAsiaTheme="minorHAnsi"/>
          <w:bCs w:val="0"/>
        </w:rPr>
      </w:pPr>
    </w:p>
    <w:p w:rsidR="008C066F" w:rsidRPr="00B9388F" w:rsidRDefault="00B35AD3" w:rsidP="00B9388F">
      <w:pPr>
        <w:spacing w:after="200"/>
        <w:contextualSpacing/>
        <w:rPr>
          <w:rFonts w:eastAsiaTheme="minorHAnsi"/>
          <w:bCs w:val="0"/>
        </w:rPr>
      </w:pPr>
      <w:proofErr w:type="gramStart"/>
      <w:r w:rsidRPr="00B35AD3">
        <w:rPr>
          <w:rFonts w:eastAsiaTheme="minorHAnsi"/>
          <w:bCs w:val="0"/>
        </w:rPr>
        <w:t>activities</w:t>
      </w:r>
      <w:proofErr w:type="gramEnd"/>
      <w:r w:rsidRPr="00B35AD3">
        <w:rPr>
          <w:rFonts w:eastAsiaTheme="minorHAnsi"/>
          <w:bCs w:val="0"/>
        </w:rPr>
        <w:t xml:space="preserve"> for Students with multiple disabilities and their Families!</w:t>
      </w:r>
    </w:p>
    <w:p w:rsidR="00B91610" w:rsidRDefault="00B91610" w:rsidP="00526DD7">
      <w:pPr>
        <w:rPr>
          <w:rFonts w:eastAsiaTheme="minorHAnsi"/>
          <w:sz w:val="44"/>
          <w:szCs w:val="44"/>
          <w:lang w:val="en"/>
        </w:rPr>
      </w:pPr>
    </w:p>
    <w:p w:rsidR="00791795" w:rsidRDefault="00791795" w:rsidP="002512A7">
      <w:pPr>
        <w:jc w:val="center"/>
        <w:rPr>
          <w:rFonts w:eastAsiaTheme="minorHAnsi"/>
          <w:bCs w:val="0"/>
          <w:sz w:val="44"/>
          <w:szCs w:val="44"/>
          <w:lang w:val="en"/>
        </w:rPr>
      </w:pPr>
    </w:p>
    <w:p w:rsidR="00791795" w:rsidRDefault="00791795" w:rsidP="002512A7">
      <w:pPr>
        <w:jc w:val="center"/>
        <w:rPr>
          <w:rFonts w:eastAsiaTheme="minorHAnsi"/>
          <w:bCs w:val="0"/>
          <w:sz w:val="44"/>
          <w:szCs w:val="44"/>
          <w:lang w:val="en"/>
        </w:rPr>
      </w:pPr>
    </w:p>
    <w:p w:rsidR="00791795" w:rsidRDefault="00791795" w:rsidP="002512A7">
      <w:pPr>
        <w:jc w:val="center"/>
        <w:rPr>
          <w:rFonts w:eastAsiaTheme="minorHAnsi"/>
          <w:bCs w:val="0"/>
          <w:sz w:val="44"/>
          <w:szCs w:val="44"/>
          <w:lang w:val="en"/>
        </w:rPr>
      </w:pPr>
    </w:p>
    <w:p w:rsidR="00791795" w:rsidRDefault="00791795" w:rsidP="002512A7">
      <w:pPr>
        <w:jc w:val="center"/>
        <w:rPr>
          <w:rFonts w:eastAsiaTheme="minorHAnsi"/>
          <w:bCs w:val="0"/>
          <w:sz w:val="44"/>
          <w:szCs w:val="44"/>
          <w:lang w:val="en"/>
        </w:rPr>
      </w:pPr>
    </w:p>
    <w:p w:rsidR="00791795" w:rsidRDefault="00791795" w:rsidP="002512A7">
      <w:pPr>
        <w:jc w:val="center"/>
        <w:rPr>
          <w:rFonts w:eastAsiaTheme="minorHAnsi"/>
          <w:bCs w:val="0"/>
          <w:sz w:val="44"/>
          <w:szCs w:val="44"/>
          <w:lang w:val="en"/>
        </w:rPr>
      </w:pPr>
    </w:p>
    <w:p w:rsidR="00791795" w:rsidRDefault="00791795" w:rsidP="002512A7">
      <w:pPr>
        <w:jc w:val="center"/>
        <w:rPr>
          <w:rFonts w:eastAsiaTheme="minorHAnsi"/>
          <w:bCs w:val="0"/>
          <w:sz w:val="44"/>
          <w:szCs w:val="44"/>
          <w:lang w:val="en"/>
        </w:rPr>
      </w:pPr>
    </w:p>
    <w:p w:rsidR="00791795" w:rsidRDefault="00791795" w:rsidP="002512A7">
      <w:pPr>
        <w:jc w:val="center"/>
        <w:rPr>
          <w:rFonts w:eastAsiaTheme="minorHAnsi"/>
          <w:bCs w:val="0"/>
          <w:sz w:val="44"/>
          <w:szCs w:val="44"/>
          <w:lang w:val="en"/>
        </w:rPr>
      </w:pPr>
    </w:p>
    <w:p w:rsidR="00791795" w:rsidRDefault="00791795" w:rsidP="002512A7">
      <w:pPr>
        <w:jc w:val="center"/>
        <w:rPr>
          <w:rFonts w:eastAsiaTheme="minorHAnsi"/>
          <w:bCs w:val="0"/>
          <w:sz w:val="44"/>
          <w:szCs w:val="44"/>
          <w:lang w:val="en"/>
        </w:rPr>
      </w:pPr>
    </w:p>
    <w:p w:rsidR="00791795" w:rsidRDefault="00791795" w:rsidP="002512A7">
      <w:pPr>
        <w:jc w:val="center"/>
        <w:rPr>
          <w:rFonts w:eastAsiaTheme="minorHAnsi"/>
          <w:bCs w:val="0"/>
          <w:sz w:val="44"/>
          <w:szCs w:val="44"/>
          <w:lang w:val="en"/>
        </w:rPr>
      </w:pPr>
    </w:p>
    <w:p w:rsidR="00791795" w:rsidRDefault="00791795" w:rsidP="002512A7">
      <w:pPr>
        <w:jc w:val="center"/>
        <w:rPr>
          <w:rFonts w:eastAsiaTheme="minorHAnsi"/>
          <w:bCs w:val="0"/>
          <w:sz w:val="44"/>
          <w:szCs w:val="44"/>
          <w:lang w:val="en"/>
        </w:rPr>
      </w:pPr>
    </w:p>
    <w:p w:rsidR="00791795" w:rsidRDefault="00791795" w:rsidP="002512A7">
      <w:pPr>
        <w:jc w:val="center"/>
        <w:rPr>
          <w:rFonts w:eastAsiaTheme="minorHAnsi"/>
          <w:bCs w:val="0"/>
          <w:sz w:val="44"/>
          <w:szCs w:val="44"/>
          <w:lang w:val="en"/>
        </w:rPr>
      </w:pPr>
    </w:p>
    <w:p w:rsidR="00791795" w:rsidRDefault="00791795" w:rsidP="002512A7">
      <w:pPr>
        <w:jc w:val="center"/>
        <w:rPr>
          <w:rFonts w:eastAsiaTheme="minorHAnsi"/>
          <w:bCs w:val="0"/>
          <w:sz w:val="44"/>
          <w:szCs w:val="44"/>
          <w:lang w:val="en"/>
        </w:rPr>
      </w:pPr>
    </w:p>
    <w:p w:rsidR="00791795" w:rsidRDefault="00791795" w:rsidP="002512A7">
      <w:pPr>
        <w:jc w:val="center"/>
        <w:rPr>
          <w:rFonts w:eastAsiaTheme="minorHAnsi"/>
          <w:bCs w:val="0"/>
          <w:sz w:val="44"/>
          <w:szCs w:val="44"/>
          <w:lang w:val="en"/>
        </w:rPr>
      </w:pPr>
    </w:p>
    <w:p w:rsidR="00791795" w:rsidRDefault="00791795" w:rsidP="002512A7">
      <w:pPr>
        <w:jc w:val="center"/>
        <w:rPr>
          <w:rFonts w:eastAsiaTheme="minorHAnsi"/>
          <w:bCs w:val="0"/>
          <w:sz w:val="44"/>
          <w:szCs w:val="44"/>
          <w:lang w:val="en"/>
        </w:rPr>
      </w:pPr>
    </w:p>
    <w:p w:rsidR="00F27A14" w:rsidRDefault="00F27A14" w:rsidP="00096C76">
      <w:pPr>
        <w:jc w:val="center"/>
        <w:rPr>
          <w:rFonts w:eastAsiaTheme="minorHAnsi"/>
          <w:bCs w:val="0"/>
          <w:sz w:val="36"/>
          <w:szCs w:val="36"/>
        </w:rPr>
      </w:pPr>
    </w:p>
    <w:p w:rsidR="00F27A14" w:rsidRDefault="00096C76" w:rsidP="00096C76">
      <w:pPr>
        <w:jc w:val="center"/>
        <w:rPr>
          <w:rFonts w:eastAsiaTheme="minorHAnsi"/>
          <w:bCs w:val="0"/>
          <w:sz w:val="36"/>
          <w:szCs w:val="36"/>
        </w:rPr>
      </w:pPr>
      <w:r>
        <w:rPr>
          <w:rFonts w:eastAsiaTheme="minorHAnsi"/>
          <w:bCs w:val="0"/>
          <w:sz w:val="36"/>
          <w:szCs w:val="36"/>
        </w:rPr>
        <w:t>Upcoming BESB Event</w:t>
      </w:r>
      <w:r w:rsidR="00B9388F" w:rsidRPr="008C066F">
        <w:rPr>
          <w:rFonts w:eastAsiaTheme="minorHAnsi"/>
          <w:bCs w:val="0"/>
          <w:sz w:val="36"/>
          <w:szCs w:val="36"/>
        </w:rPr>
        <w:t>!</w:t>
      </w:r>
    </w:p>
    <w:p w:rsidR="00F27A14" w:rsidRDefault="00F27A14" w:rsidP="00F27A14">
      <w:pPr>
        <w:rPr>
          <w:rFonts w:eastAsiaTheme="minorHAnsi"/>
          <w:bCs w:val="0"/>
          <w:sz w:val="36"/>
          <w:szCs w:val="36"/>
        </w:rPr>
      </w:pPr>
      <w:r w:rsidRPr="00096C76">
        <w:rPr>
          <w:rFonts w:eastAsiaTheme="minorHAnsi"/>
          <w:noProof/>
        </w:rPr>
        <w:drawing>
          <wp:anchor distT="0" distB="0" distL="114300" distR="114300" simplePos="0" relativeHeight="251691519" behindDoc="0" locked="0" layoutInCell="1" allowOverlap="1" wp14:anchorId="0C7B71C0" wp14:editId="76C78C71">
            <wp:simplePos x="0" y="0"/>
            <wp:positionH relativeFrom="column">
              <wp:posOffset>5590251</wp:posOffset>
            </wp:positionH>
            <wp:positionV relativeFrom="paragraph">
              <wp:posOffset>100907</wp:posOffset>
            </wp:positionV>
            <wp:extent cx="1738766" cy="130232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8766" cy="13023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88F" w:rsidRPr="00096C76" w:rsidRDefault="00B9388F" w:rsidP="00F27A14">
      <w:pPr>
        <w:rPr>
          <w:rFonts w:eastAsiaTheme="minorHAnsi"/>
          <w:bCs w:val="0"/>
          <w:sz w:val="36"/>
          <w:szCs w:val="36"/>
        </w:rPr>
      </w:pPr>
      <w:r w:rsidRPr="00B9388F">
        <w:rPr>
          <w:rFonts w:eastAsiaTheme="minorHAnsi"/>
        </w:rPr>
        <w:t>Horseback Riding Event for Grades 7-12</w:t>
      </w:r>
      <w:r w:rsidR="00096C76">
        <w:rPr>
          <w:rFonts w:eastAsiaTheme="minorHAnsi"/>
        </w:rPr>
        <w:t xml:space="preserve">                     </w:t>
      </w:r>
    </w:p>
    <w:p w:rsidR="00B9388F" w:rsidRPr="00B9388F" w:rsidRDefault="00B9388F" w:rsidP="00B9388F">
      <w:pPr>
        <w:rPr>
          <w:rFonts w:eastAsiaTheme="minorHAnsi"/>
        </w:rPr>
      </w:pPr>
      <w:r w:rsidRPr="00B9388F">
        <w:rPr>
          <w:rFonts w:eastAsiaTheme="minorHAnsi"/>
        </w:rPr>
        <w:t>Monday</w:t>
      </w:r>
      <w:r w:rsidR="00AA7172">
        <w:rPr>
          <w:rFonts w:eastAsiaTheme="minorHAnsi"/>
        </w:rPr>
        <w:t>,</w:t>
      </w:r>
      <w:r w:rsidRPr="00B9388F">
        <w:rPr>
          <w:rFonts w:eastAsiaTheme="minorHAnsi"/>
        </w:rPr>
        <w:t xml:space="preserve"> June 12, 2019     10:00am-12:00pm</w:t>
      </w:r>
    </w:p>
    <w:p w:rsidR="00B9388F" w:rsidRDefault="00B9388F" w:rsidP="00B9388F">
      <w:pPr>
        <w:rPr>
          <w:rFonts w:eastAsiaTheme="minorHAnsi"/>
          <w:bCs w:val="0"/>
        </w:rPr>
      </w:pPr>
      <w:r w:rsidRPr="00F100D1">
        <w:rPr>
          <w:rFonts w:eastAsiaTheme="minorHAnsi"/>
          <w:bCs w:val="0"/>
        </w:rPr>
        <w:t>Hidden Acres Farm, 45 Gabriel Drive, Naugatuck, CT</w:t>
      </w:r>
    </w:p>
    <w:p w:rsidR="00096C76" w:rsidRDefault="00096C76" w:rsidP="00D20D73">
      <w:pPr>
        <w:rPr>
          <w:rFonts w:eastAsiaTheme="minorHAnsi"/>
          <w:bCs w:val="0"/>
        </w:rPr>
      </w:pPr>
    </w:p>
    <w:p w:rsidR="00D20D73" w:rsidRPr="00F100D1" w:rsidRDefault="00D20D73" w:rsidP="00D20D73">
      <w:pPr>
        <w:rPr>
          <w:rFonts w:eastAsiaTheme="minorHAnsi"/>
          <w:bCs w:val="0"/>
        </w:rPr>
      </w:pPr>
      <w:r>
        <w:rPr>
          <w:rFonts w:eastAsiaTheme="minorHAnsi"/>
          <w:bCs w:val="0"/>
        </w:rPr>
        <w:t>Contact: Michele Mar</w:t>
      </w:r>
      <w:r w:rsidR="00F27A14">
        <w:rPr>
          <w:rFonts w:eastAsiaTheme="minorHAnsi"/>
          <w:bCs w:val="0"/>
        </w:rPr>
        <w:t>genau    Michele.Margenau@ct.gov</w:t>
      </w:r>
    </w:p>
    <w:p w:rsidR="00D20D73" w:rsidRPr="00F100D1" w:rsidRDefault="00D20D73" w:rsidP="00B9388F">
      <w:pPr>
        <w:rPr>
          <w:rFonts w:eastAsiaTheme="minorHAnsi"/>
          <w:bCs w:val="0"/>
        </w:rPr>
      </w:pPr>
    </w:p>
    <w:p w:rsidR="002512A7" w:rsidRDefault="002512A7" w:rsidP="00B9388F">
      <w:pPr>
        <w:jc w:val="center"/>
        <w:rPr>
          <w:rFonts w:eastAsiaTheme="minorHAnsi"/>
          <w:bCs w:val="0"/>
          <w:sz w:val="44"/>
          <w:szCs w:val="44"/>
          <w:lang w:val="en"/>
        </w:rPr>
      </w:pPr>
      <w:r w:rsidRPr="002512A7">
        <w:rPr>
          <w:rFonts w:eastAsiaTheme="minorHAnsi"/>
          <w:bCs w:val="0"/>
          <w:noProof/>
          <w:sz w:val="44"/>
          <w:szCs w:val="44"/>
        </w:rPr>
        <w:lastRenderedPageBreak/>
        <w:drawing>
          <wp:inline distT="0" distB="0" distL="0" distR="0" wp14:anchorId="66CFEE9A" wp14:editId="5201741E">
            <wp:extent cx="2413000" cy="2062163"/>
            <wp:effectExtent l="0" t="0" r="6350" b="0"/>
            <wp:docPr id="1" name="Picture 1" descr="CVI at home: find my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VI at home: find my sho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6318" cy="2082091"/>
                    </a:xfrm>
                    <a:prstGeom prst="rect">
                      <a:avLst/>
                    </a:prstGeom>
                    <a:noFill/>
                    <a:ln>
                      <a:noFill/>
                    </a:ln>
                  </pic:spPr>
                </pic:pic>
              </a:graphicData>
            </a:graphic>
          </wp:inline>
        </w:drawing>
      </w:r>
    </w:p>
    <w:p w:rsidR="00614454" w:rsidRDefault="00614454" w:rsidP="002512A7">
      <w:pPr>
        <w:jc w:val="center"/>
        <w:rPr>
          <w:rFonts w:eastAsiaTheme="minorHAnsi"/>
          <w:bCs w:val="0"/>
          <w:sz w:val="44"/>
          <w:szCs w:val="44"/>
          <w:lang w:val="en"/>
        </w:rPr>
      </w:pPr>
    </w:p>
    <w:p w:rsidR="00614454" w:rsidRDefault="00614454" w:rsidP="002512A7">
      <w:pPr>
        <w:jc w:val="center"/>
        <w:rPr>
          <w:rFonts w:eastAsiaTheme="minorHAnsi"/>
          <w:bCs w:val="0"/>
          <w:sz w:val="36"/>
          <w:szCs w:val="36"/>
          <w:lang w:val="en"/>
        </w:rPr>
      </w:pPr>
      <w:r w:rsidRPr="00614454">
        <w:rPr>
          <w:rFonts w:eastAsiaTheme="minorHAnsi"/>
          <w:bCs w:val="0"/>
          <w:sz w:val="36"/>
          <w:szCs w:val="36"/>
          <w:lang w:val="en"/>
        </w:rPr>
        <w:t>CVI at Home: Finding My Shoes</w:t>
      </w:r>
    </w:p>
    <w:p w:rsidR="003B7DA9" w:rsidRDefault="00614454" w:rsidP="003B7DA9">
      <w:pPr>
        <w:jc w:val="center"/>
        <w:rPr>
          <w:rFonts w:eastAsiaTheme="minorHAnsi"/>
          <w:bCs w:val="0"/>
          <w:sz w:val="36"/>
          <w:szCs w:val="36"/>
          <w:lang w:val="en"/>
        </w:rPr>
      </w:pPr>
      <w:r>
        <w:rPr>
          <w:rFonts w:eastAsiaTheme="minorHAnsi"/>
          <w:bCs w:val="0"/>
          <w:sz w:val="36"/>
          <w:szCs w:val="36"/>
          <w:lang w:val="en"/>
        </w:rPr>
        <w:t xml:space="preserve">By Brenda </w:t>
      </w:r>
      <w:proofErr w:type="spellStart"/>
      <w:r>
        <w:rPr>
          <w:rFonts w:eastAsiaTheme="minorHAnsi"/>
          <w:bCs w:val="0"/>
          <w:sz w:val="36"/>
          <w:szCs w:val="36"/>
          <w:lang w:val="en"/>
        </w:rPr>
        <w:t>Biernat</w:t>
      </w:r>
      <w:proofErr w:type="spellEnd"/>
    </w:p>
    <w:p w:rsidR="003B7DA9" w:rsidRDefault="003B7DA9" w:rsidP="003B7DA9">
      <w:pPr>
        <w:ind w:firstLine="720"/>
        <w:jc w:val="center"/>
        <w:rPr>
          <w:rFonts w:eastAsiaTheme="minorHAnsi"/>
          <w:bCs w:val="0"/>
          <w:sz w:val="36"/>
          <w:szCs w:val="36"/>
          <w:lang w:val="en"/>
        </w:rPr>
      </w:pPr>
    </w:p>
    <w:p w:rsidR="002512A7" w:rsidRPr="003B7DA9" w:rsidRDefault="00DC3C73" w:rsidP="00DC3C73">
      <w:pPr>
        <w:rPr>
          <w:rFonts w:eastAsiaTheme="minorHAnsi"/>
          <w:bCs w:val="0"/>
          <w:sz w:val="36"/>
          <w:szCs w:val="36"/>
          <w:lang w:val="en"/>
        </w:rPr>
      </w:pPr>
      <w:r>
        <w:rPr>
          <w:rFonts w:eastAsiaTheme="minorHAnsi"/>
          <w:bCs w:val="0"/>
          <w:lang w:val="en"/>
        </w:rPr>
        <w:t xml:space="preserve">   </w:t>
      </w:r>
      <w:r w:rsidR="002512A7" w:rsidRPr="00B91610">
        <w:rPr>
          <w:rFonts w:eastAsiaTheme="minorHAnsi"/>
          <w:bCs w:val="0"/>
          <w:lang w:val="en"/>
        </w:rPr>
        <w:t xml:space="preserve">For children with cortical visual impairment (CVI), we want to provide the opportunity to use vision throughout their day. We do this by use of the CVI Range (Roman) and </w:t>
      </w:r>
      <w:r w:rsidR="003B7DA9">
        <w:rPr>
          <w:rFonts w:eastAsiaTheme="minorHAnsi"/>
          <w:bCs w:val="0"/>
          <w:lang w:val="en"/>
        </w:rPr>
        <w:t xml:space="preserve">by </w:t>
      </w:r>
      <w:r w:rsidR="002512A7" w:rsidRPr="00B91610">
        <w:rPr>
          <w:rFonts w:eastAsiaTheme="minorHAnsi"/>
          <w:bCs w:val="0"/>
          <w:lang w:val="en"/>
        </w:rPr>
        <w:t xml:space="preserve">incorporating an intentional approach, based on how the ten characteristics of CVI (Roman) impact each </w:t>
      </w:r>
      <w:r w:rsidR="002512A7" w:rsidRPr="00B91610">
        <w:rPr>
          <w:rFonts w:eastAsiaTheme="minorHAnsi"/>
          <w:bCs w:val="0"/>
          <w:i/>
          <w:iCs/>
          <w:lang w:val="en"/>
        </w:rPr>
        <w:t>individual</w:t>
      </w:r>
      <w:r w:rsidR="002512A7" w:rsidRPr="00B91610">
        <w:rPr>
          <w:rFonts w:eastAsiaTheme="minorHAnsi"/>
          <w:bCs w:val="0"/>
          <w:lang w:val="en"/>
        </w:rPr>
        <w:t xml:space="preserve"> child. There are so many opportunities for this in the course of a child’s d</w:t>
      </w:r>
      <w:r w:rsidR="005403AD">
        <w:rPr>
          <w:rFonts w:eastAsiaTheme="minorHAnsi"/>
          <w:bCs w:val="0"/>
          <w:lang w:val="en"/>
        </w:rPr>
        <w:t>ay, in the natural environment…</w:t>
      </w:r>
      <w:r w:rsidR="002512A7" w:rsidRPr="00B91610">
        <w:rPr>
          <w:rFonts w:eastAsiaTheme="minorHAnsi"/>
          <w:bCs w:val="0"/>
          <w:lang w:val="en"/>
        </w:rPr>
        <w:t>right at home.</w:t>
      </w:r>
    </w:p>
    <w:p w:rsidR="002512A7" w:rsidRPr="00B91610" w:rsidRDefault="00DC3C73" w:rsidP="00DC3C73">
      <w:pPr>
        <w:rPr>
          <w:rFonts w:eastAsiaTheme="minorHAnsi"/>
          <w:bCs w:val="0"/>
          <w:lang w:val="en"/>
        </w:rPr>
      </w:pPr>
      <w:r>
        <w:rPr>
          <w:rFonts w:eastAsiaTheme="minorHAnsi"/>
          <w:bCs w:val="0"/>
          <w:lang w:val="en"/>
        </w:rPr>
        <w:t xml:space="preserve">   </w:t>
      </w:r>
      <w:r w:rsidR="003B7DA9">
        <w:rPr>
          <w:rFonts w:eastAsiaTheme="minorHAnsi"/>
          <w:bCs w:val="0"/>
          <w:lang w:val="en"/>
        </w:rPr>
        <w:t>O</w:t>
      </w:r>
      <w:r w:rsidR="002512A7" w:rsidRPr="00B91610">
        <w:rPr>
          <w:rFonts w:eastAsiaTheme="minorHAnsi"/>
          <w:bCs w:val="0"/>
          <w:lang w:val="en"/>
        </w:rPr>
        <w:t>ne of our house ru</w:t>
      </w:r>
      <w:r w:rsidR="005403AD">
        <w:rPr>
          <w:rFonts w:eastAsiaTheme="minorHAnsi"/>
          <w:bCs w:val="0"/>
          <w:lang w:val="en"/>
        </w:rPr>
        <w:t xml:space="preserve">les is: </w:t>
      </w:r>
      <w:r w:rsidR="002512A7" w:rsidRPr="00B91610">
        <w:rPr>
          <w:rFonts w:eastAsiaTheme="minorHAnsi"/>
          <w:bCs w:val="0"/>
          <w:lang w:val="en"/>
        </w:rPr>
        <w:t>no shoes. We do not wear shoes inside the house. Consequently, this involves putting shoes on and taking them off, at least a few times a day. And that means – finding your shoes. A few times each day, we must find our shoes.</w:t>
      </w:r>
    </w:p>
    <w:p w:rsidR="002512A7" w:rsidRPr="00B91610" w:rsidRDefault="00DC3C73" w:rsidP="00DC3C73">
      <w:pPr>
        <w:rPr>
          <w:rFonts w:eastAsiaTheme="minorHAnsi"/>
          <w:bCs w:val="0"/>
          <w:lang w:val="en"/>
        </w:rPr>
      </w:pPr>
      <w:r>
        <w:rPr>
          <w:rFonts w:eastAsiaTheme="minorHAnsi"/>
          <w:bCs w:val="0"/>
          <w:lang w:val="en"/>
        </w:rPr>
        <w:t xml:space="preserve">   </w:t>
      </w:r>
      <w:r w:rsidR="002512A7" w:rsidRPr="00B91610">
        <w:rPr>
          <w:rFonts w:eastAsiaTheme="minorHAnsi"/>
          <w:bCs w:val="0"/>
          <w:lang w:val="en"/>
        </w:rPr>
        <w:t>Knowing of my son’s lower visual field deficits (</w:t>
      </w:r>
      <w:r w:rsidR="002512A7" w:rsidRPr="00B91610">
        <w:rPr>
          <w:rFonts w:eastAsiaTheme="minorHAnsi"/>
          <w:bCs w:val="0"/>
          <w:i/>
          <w:iCs/>
          <w:lang w:val="en"/>
        </w:rPr>
        <w:t>preferred visual fields</w:t>
      </w:r>
      <w:r w:rsidR="002512A7" w:rsidRPr="00B91610">
        <w:rPr>
          <w:rFonts w:eastAsiaTheme="minorHAnsi"/>
          <w:bCs w:val="0"/>
          <w:lang w:val="en"/>
        </w:rPr>
        <w:t>)</w:t>
      </w:r>
      <w:proofErr w:type="gramStart"/>
      <w:r w:rsidR="002512A7" w:rsidRPr="00B91610">
        <w:rPr>
          <w:rFonts w:eastAsiaTheme="minorHAnsi"/>
          <w:bCs w:val="0"/>
          <w:lang w:val="en"/>
        </w:rPr>
        <w:t>,</w:t>
      </w:r>
      <w:proofErr w:type="gramEnd"/>
      <w:r w:rsidR="002512A7" w:rsidRPr="00B91610">
        <w:rPr>
          <w:rFonts w:eastAsiaTheme="minorHAnsi"/>
          <w:bCs w:val="0"/>
          <w:lang w:val="en"/>
        </w:rPr>
        <w:t xml:space="preserve"> his shoes have always been kept in a basket that sits on </w:t>
      </w:r>
      <w:r w:rsidR="003B7DA9">
        <w:rPr>
          <w:rFonts w:eastAsiaTheme="minorHAnsi"/>
          <w:bCs w:val="0"/>
          <w:lang w:val="en"/>
        </w:rPr>
        <w:t xml:space="preserve">top of a small chest of drawers instead of </w:t>
      </w:r>
      <w:r w:rsidR="002512A7" w:rsidRPr="00B91610">
        <w:rPr>
          <w:rFonts w:eastAsiaTheme="minorHAnsi"/>
          <w:bCs w:val="0"/>
          <w:lang w:val="en"/>
        </w:rPr>
        <w:t xml:space="preserve">strewn across the closet floor, like my shoes. Sitting atop the chest, the basket is at the level of my son’s midriff, well up out of his lower visual field. His </w:t>
      </w:r>
      <w:r w:rsidR="002512A7" w:rsidRPr="00B91610">
        <w:rPr>
          <w:rFonts w:eastAsiaTheme="minorHAnsi"/>
          <w:bCs w:val="0"/>
          <w:i/>
          <w:iCs/>
          <w:lang w:val="en"/>
        </w:rPr>
        <w:t>preferred color</w:t>
      </w:r>
      <w:r w:rsidR="002512A7" w:rsidRPr="00B91610">
        <w:rPr>
          <w:rFonts w:eastAsiaTheme="minorHAnsi"/>
          <w:bCs w:val="0"/>
          <w:lang w:val="en"/>
        </w:rPr>
        <w:t xml:space="preserve"> is ye</w:t>
      </w:r>
      <w:r w:rsidR="003B7DA9">
        <w:rPr>
          <w:rFonts w:eastAsiaTheme="minorHAnsi"/>
          <w:bCs w:val="0"/>
          <w:lang w:val="en"/>
        </w:rPr>
        <w:t>llow but at some point, a small</w:t>
      </w:r>
      <w:r w:rsidR="002512A7" w:rsidRPr="00B91610">
        <w:rPr>
          <w:rFonts w:eastAsiaTheme="minorHAnsi"/>
          <w:bCs w:val="0"/>
          <w:lang w:val="en"/>
        </w:rPr>
        <w:t xml:space="preserve"> s</w:t>
      </w:r>
      <w:r w:rsidR="003B7DA9">
        <w:rPr>
          <w:rFonts w:eastAsiaTheme="minorHAnsi"/>
          <w:bCs w:val="0"/>
          <w:lang w:val="en"/>
        </w:rPr>
        <w:t>tuffed Elmo entered the picture</w:t>
      </w:r>
      <w:r w:rsidR="002512A7" w:rsidRPr="00B91610">
        <w:rPr>
          <w:rFonts w:eastAsiaTheme="minorHAnsi"/>
          <w:bCs w:val="0"/>
          <w:lang w:val="en"/>
        </w:rPr>
        <w:t xml:space="preserve"> and landed in his shoe basket. The shoe basket was easily found by looking for bright red Elmo.</w:t>
      </w:r>
    </w:p>
    <w:p w:rsidR="002512A7" w:rsidRPr="00B91610" w:rsidRDefault="00DC3C73" w:rsidP="00DC3C73">
      <w:pPr>
        <w:rPr>
          <w:rFonts w:eastAsiaTheme="minorHAnsi"/>
          <w:bCs w:val="0"/>
          <w:lang w:val="en"/>
        </w:rPr>
      </w:pPr>
      <w:r>
        <w:rPr>
          <w:rFonts w:eastAsiaTheme="minorHAnsi"/>
          <w:bCs w:val="0"/>
          <w:lang w:val="en"/>
        </w:rPr>
        <w:t xml:space="preserve">   </w:t>
      </w:r>
      <w:r w:rsidR="002512A7" w:rsidRPr="00B91610">
        <w:rPr>
          <w:rFonts w:eastAsiaTheme="minorHAnsi"/>
          <w:bCs w:val="0"/>
          <w:lang w:val="en"/>
        </w:rPr>
        <w:t xml:space="preserve">Once or twice a day, the task of finding shoes began with, “Go find your green lace shoes…” or </w:t>
      </w:r>
      <w:r w:rsidR="002512A7" w:rsidRPr="00B91610">
        <w:rPr>
          <w:rFonts w:eastAsiaTheme="minorHAnsi"/>
          <w:bCs w:val="0"/>
          <w:i/>
          <w:iCs/>
          <w:lang w:val="en"/>
        </w:rPr>
        <w:t xml:space="preserve">fill in the blank </w:t>
      </w:r>
      <w:r w:rsidR="002512A7" w:rsidRPr="00B91610">
        <w:rPr>
          <w:rFonts w:eastAsiaTheme="minorHAnsi"/>
          <w:bCs w:val="0"/>
          <w:lang w:val="en"/>
        </w:rPr>
        <w:t xml:space="preserve">shoes. Some days were harder than others. Depending on the time of day – or the time of year – the room could be </w:t>
      </w:r>
      <w:r w:rsidR="002512A7" w:rsidRPr="00B91610">
        <w:rPr>
          <w:rFonts w:eastAsiaTheme="minorHAnsi"/>
          <w:bCs w:val="0"/>
          <w:i/>
          <w:iCs/>
          <w:lang w:val="en"/>
        </w:rPr>
        <w:t>dim</w:t>
      </w:r>
      <w:r w:rsidR="002512A7" w:rsidRPr="00B91610">
        <w:rPr>
          <w:rFonts w:eastAsiaTheme="minorHAnsi"/>
          <w:bCs w:val="0"/>
          <w:lang w:val="en"/>
        </w:rPr>
        <w:t xml:space="preserve">. If my son showed frustration, it meant he could not perform the task and something needed to change. On those dim wintry days, flipping on the overhead </w:t>
      </w:r>
      <w:r w:rsidR="002512A7" w:rsidRPr="00B91610">
        <w:rPr>
          <w:rFonts w:eastAsiaTheme="minorHAnsi"/>
          <w:bCs w:val="0"/>
          <w:i/>
          <w:iCs/>
          <w:lang w:val="en"/>
        </w:rPr>
        <w:t>light</w:t>
      </w:r>
      <w:r w:rsidR="002512A7" w:rsidRPr="00B91610">
        <w:rPr>
          <w:rFonts w:eastAsiaTheme="minorHAnsi"/>
          <w:bCs w:val="0"/>
          <w:lang w:val="en"/>
        </w:rPr>
        <w:t> often did the trick.</w:t>
      </w:r>
    </w:p>
    <w:p w:rsidR="002512A7" w:rsidRPr="00B91610" w:rsidRDefault="00DC3C73" w:rsidP="00DC3C73">
      <w:pPr>
        <w:rPr>
          <w:rFonts w:eastAsiaTheme="minorHAnsi"/>
          <w:bCs w:val="0"/>
          <w:lang w:val="en"/>
        </w:rPr>
      </w:pPr>
      <w:r>
        <w:rPr>
          <w:rFonts w:eastAsiaTheme="minorHAnsi"/>
          <w:bCs w:val="0"/>
          <w:lang w:val="en"/>
        </w:rPr>
        <w:lastRenderedPageBreak/>
        <w:t xml:space="preserve">   </w:t>
      </w:r>
      <w:r w:rsidR="002512A7" w:rsidRPr="00B91610">
        <w:rPr>
          <w:rFonts w:eastAsiaTheme="minorHAnsi"/>
          <w:bCs w:val="0"/>
          <w:lang w:val="en"/>
        </w:rPr>
        <w:t>Sometimes there were too many shoes (</w:t>
      </w:r>
      <w:r w:rsidR="002512A7" w:rsidRPr="00B91610">
        <w:rPr>
          <w:rFonts w:eastAsiaTheme="minorHAnsi"/>
          <w:bCs w:val="0"/>
          <w:i/>
          <w:iCs/>
          <w:lang w:val="en"/>
        </w:rPr>
        <w:t>complexity of array)</w:t>
      </w:r>
      <w:r w:rsidR="002512A7" w:rsidRPr="00B91610">
        <w:rPr>
          <w:rFonts w:eastAsiaTheme="minorHAnsi"/>
          <w:bCs w:val="0"/>
          <w:lang w:val="en"/>
        </w:rPr>
        <w:t>, so a few pairs would be taken out and tucked away</w:t>
      </w:r>
      <w:r w:rsidR="003B7DA9">
        <w:rPr>
          <w:rFonts w:eastAsiaTheme="minorHAnsi"/>
          <w:bCs w:val="0"/>
          <w:lang w:val="en"/>
        </w:rPr>
        <w:t>. This reduced the visual array</w:t>
      </w:r>
      <w:r w:rsidR="002512A7" w:rsidRPr="00B91610">
        <w:rPr>
          <w:rFonts w:eastAsiaTheme="minorHAnsi"/>
          <w:bCs w:val="0"/>
          <w:lang w:val="en"/>
        </w:rPr>
        <w:t xml:space="preserve"> and increased his chance of being successful at finding his shoes.</w:t>
      </w:r>
    </w:p>
    <w:p w:rsidR="002512A7" w:rsidRPr="00B91610" w:rsidRDefault="00DC3C73" w:rsidP="00DC3C73">
      <w:pPr>
        <w:rPr>
          <w:rFonts w:eastAsiaTheme="minorHAnsi"/>
          <w:bCs w:val="0"/>
          <w:lang w:val="en"/>
        </w:rPr>
      </w:pPr>
      <w:r>
        <w:rPr>
          <w:rFonts w:eastAsiaTheme="minorHAnsi"/>
          <w:bCs w:val="0"/>
          <w:lang w:val="en"/>
        </w:rPr>
        <w:t xml:space="preserve">   </w:t>
      </w:r>
      <w:r w:rsidR="002512A7" w:rsidRPr="00B91610">
        <w:rPr>
          <w:rFonts w:eastAsiaTheme="minorHAnsi"/>
          <w:bCs w:val="0"/>
          <w:lang w:val="en"/>
        </w:rPr>
        <w:t xml:space="preserve">It helped that most of his shoes are brightly colored. Solid orange or green sandals are easier to find. Interestingly, the more visually complex, multi colored tie dye sandals (that I </w:t>
      </w:r>
      <w:r w:rsidR="002512A7" w:rsidRPr="00B91610">
        <w:rPr>
          <w:rFonts w:eastAsiaTheme="minorHAnsi"/>
          <w:bCs w:val="0"/>
          <w:i/>
          <w:iCs/>
          <w:lang w:val="en"/>
        </w:rPr>
        <w:t>love</w:t>
      </w:r>
      <w:r w:rsidR="002512A7" w:rsidRPr="00B91610">
        <w:rPr>
          <w:rFonts w:eastAsiaTheme="minorHAnsi"/>
          <w:bCs w:val="0"/>
          <w:lang w:val="en"/>
        </w:rPr>
        <w:t xml:space="preserve">) were never his favorite. </w:t>
      </w:r>
      <w:proofErr w:type="gramStart"/>
      <w:r w:rsidR="002512A7" w:rsidRPr="00B91610">
        <w:rPr>
          <w:rFonts w:eastAsiaTheme="minorHAnsi"/>
          <w:bCs w:val="0"/>
          <w:lang w:val="en"/>
        </w:rPr>
        <w:t>Hmmm.</w:t>
      </w:r>
      <w:proofErr w:type="gramEnd"/>
    </w:p>
    <w:p w:rsidR="002512A7" w:rsidRPr="00B91610" w:rsidRDefault="00DC3C73" w:rsidP="00DC3C73">
      <w:pPr>
        <w:rPr>
          <w:rFonts w:eastAsiaTheme="minorHAnsi"/>
          <w:bCs w:val="0"/>
          <w:lang w:val="en"/>
        </w:rPr>
      </w:pPr>
      <w:r>
        <w:rPr>
          <w:rFonts w:eastAsiaTheme="minorHAnsi"/>
          <w:bCs w:val="0"/>
          <w:lang w:val="en"/>
        </w:rPr>
        <w:t xml:space="preserve">   </w:t>
      </w:r>
      <w:r w:rsidR="002512A7" w:rsidRPr="00B91610">
        <w:rPr>
          <w:rFonts w:eastAsiaTheme="minorHAnsi"/>
          <w:bCs w:val="0"/>
          <w:lang w:val="en"/>
        </w:rPr>
        <w:t xml:space="preserve">For a child with CVI, searching for an object is </w:t>
      </w:r>
      <w:r w:rsidR="002512A7" w:rsidRPr="00B91610">
        <w:rPr>
          <w:rFonts w:eastAsiaTheme="minorHAnsi"/>
          <w:bCs w:val="0"/>
          <w:i/>
          <w:iCs/>
          <w:lang w:val="en"/>
        </w:rPr>
        <w:t>hard</w:t>
      </w:r>
      <w:r w:rsidR="002512A7" w:rsidRPr="00B91610">
        <w:rPr>
          <w:rFonts w:eastAsiaTheme="minorHAnsi"/>
          <w:bCs w:val="0"/>
          <w:lang w:val="en"/>
        </w:rPr>
        <w:t xml:space="preserve">. Not only </w:t>
      </w:r>
      <w:r w:rsidR="005403AD">
        <w:rPr>
          <w:rFonts w:eastAsiaTheme="minorHAnsi"/>
          <w:bCs w:val="0"/>
          <w:lang w:val="en"/>
        </w:rPr>
        <w:t xml:space="preserve">is </w:t>
      </w:r>
      <w:r w:rsidR="002512A7" w:rsidRPr="00B91610">
        <w:rPr>
          <w:rFonts w:eastAsiaTheme="minorHAnsi"/>
          <w:bCs w:val="0"/>
          <w:lang w:val="en"/>
        </w:rPr>
        <w:t>the task of visually scanning and searching</w:t>
      </w:r>
      <w:r w:rsidR="005403AD">
        <w:rPr>
          <w:rFonts w:eastAsiaTheme="minorHAnsi"/>
          <w:bCs w:val="0"/>
          <w:lang w:val="en"/>
        </w:rPr>
        <w:t xml:space="preserve"> difficult</w:t>
      </w:r>
      <w:r w:rsidR="002512A7" w:rsidRPr="00B91610">
        <w:rPr>
          <w:rFonts w:eastAsiaTheme="minorHAnsi"/>
          <w:bCs w:val="0"/>
          <w:lang w:val="en"/>
        </w:rPr>
        <w:t>, but the concept of how to look for things</w:t>
      </w:r>
      <w:r w:rsidR="005403AD">
        <w:rPr>
          <w:rFonts w:eastAsiaTheme="minorHAnsi"/>
          <w:bCs w:val="0"/>
          <w:lang w:val="en"/>
        </w:rPr>
        <w:t xml:space="preserve"> presents a challenge</w:t>
      </w:r>
      <w:r w:rsidR="002512A7" w:rsidRPr="00B91610">
        <w:rPr>
          <w:rFonts w:eastAsiaTheme="minorHAnsi"/>
          <w:bCs w:val="0"/>
          <w:lang w:val="en"/>
        </w:rPr>
        <w:t xml:space="preserve">. </w:t>
      </w:r>
      <w:r w:rsidR="002512A7" w:rsidRPr="00B91610">
        <w:rPr>
          <w:rFonts w:eastAsiaTheme="minorHAnsi"/>
          <w:bCs w:val="0"/>
          <w:i/>
          <w:iCs/>
          <w:lang w:val="en"/>
        </w:rPr>
        <w:t>It likely is not right there in front of you where you want it to be, so we will have to look</w:t>
      </w:r>
      <w:r w:rsidR="002512A7" w:rsidRPr="00B91610">
        <w:rPr>
          <w:rFonts w:eastAsiaTheme="minorHAnsi"/>
          <w:bCs w:val="0"/>
          <w:lang w:val="en"/>
        </w:rPr>
        <w:t>. It might have rolled away, or be hidden beneath another object (</w:t>
      </w:r>
      <w:r w:rsidR="00786DDD">
        <w:rPr>
          <w:rFonts w:eastAsiaTheme="minorHAnsi"/>
          <w:bCs w:val="0"/>
          <w:lang w:val="en"/>
        </w:rPr>
        <w:t>object permanence</w:t>
      </w:r>
      <w:r w:rsidR="002512A7" w:rsidRPr="00B91610">
        <w:rPr>
          <w:rFonts w:eastAsiaTheme="minorHAnsi"/>
          <w:bCs w:val="0"/>
          <w:lang w:val="en"/>
        </w:rPr>
        <w:t>)</w:t>
      </w:r>
      <w:r w:rsidR="003B7DA9">
        <w:rPr>
          <w:rFonts w:eastAsiaTheme="minorHAnsi"/>
          <w:bCs w:val="0"/>
          <w:lang w:val="en"/>
        </w:rPr>
        <w:t xml:space="preserve">. </w:t>
      </w:r>
      <w:r w:rsidR="005403AD">
        <w:rPr>
          <w:rFonts w:eastAsiaTheme="minorHAnsi"/>
          <w:bCs w:val="0"/>
          <w:lang w:val="en"/>
        </w:rPr>
        <w:t>Especially when an object has gone missing, it helps to emphasize</w:t>
      </w:r>
      <w:r w:rsidR="002512A7" w:rsidRPr="00B91610">
        <w:rPr>
          <w:rFonts w:eastAsiaTheme="minorHAnsi"/>
          <w:bCs w:val="0"/>
          <w:lang w:val="en"/>
        </w:rPr>
        <w:t xml:space="preserve"> all the places where things might dis</w:t>
      </w:r>
      <w:r w:rsidR="005403AD">
        <w:rPr>
          <w:rFonts w:eastAsiaTheme="minorHAnsi"/>
          <w:bCs w:val="0"/>
          <w:lang w:val="en"/>
        </w:rPr>
        <w:t xml:space="preserve">appear to, </w:t>
      </w:r>
      <w:r w:rsidR="002512A7" w:rsidRPr="00B91610">
        <w:rPr>
          <w:rFonts w:eastAsiaTheme="minorHAnsi"/>
          <w:bCs w:val="0"/>
          <w:lang w:val="en"/>
        </w:rPr>
        <w:t>an</w:t>
      </w:r>
      <w:r w:rsidR="005403AD">
        <w:rPr>
          <w:rFonts w:eastAsiaTheme="minorHAnsi"/>
          <w:bCs w:val="0"/>
          <w:lang w:val="en"/>
        </w:rPr>
        <w:t>d all the places we could look: o</w:t>
      </w:r>
      <w:r w:rsidR="002512A7" w:rsidRPr="00B91610">
        <w:rPr>
          <w:rFonts w:eastAsiaTheme="minorHAnsi"/>
          <w:bCs w:val="0"/>
          <w:lang w:val="en"/>
        </w:rPr>
        <w:t xml:space="preserve">n </w:t>
      </w:r>
      <w:r w:rsidR="005403AD">
        <w:rPr>
          <w:rFonts w:eastAsiaTheme="minorHAnsi"/>
          <w:bCs w:val="0"/>
          <w:lang w:val="en"/>
        </w:rPr>
        <w:t>surfaces, on the floor, under a couch or a table,</w:t>
      </w:r>
      <w:r w:rsidR="002512A7" w:rsidRPr="00B91610">
        <w:rPr>
          <w:rFonts w:eastAsiaTheme="minorHAnsi"/>
          <w:bCs w:val="0"/>
          <w:lang w:val="en"/>
        </w:rPr>
        <w:t xml:space="preserve"> </w:t>
      </w:r>
      <w:r w:rsidR="000E2739">
        <w:rPr>
          <w:rFonts w:eastAsiaTheme="minorHAnsi"/>
          <w:bCs w:val="0"/>
          <w:i/>
          <w:iCs/>
          <w:lang w:val="en"/>
        </w:rPr>
        <w:t>or under another shoe.</w:t>
      </w:r>
      <w:r w:rsidR="002512A7" w:rsidRPr="00B91610">
        <w:rPr>
          <w:rFonts w:eastAsiaTheme="minorHAnsi"/>
          <w:bCs w:val="0"/>
          <w:lang w:val="en"/>
        </w:rPr>
        <w:t xml:space="preserve"> Finding his shoes helps him practice this. </w:t>
      </w:r>
      <w:r w:rsidR="002512A7" w:rsidRPr="00B91610">
        <w:rPr>
          <w:rFonts w:eastAsiaTheme="minorHAnsi"/>
          <w:bCs w:val="0"/>
          <w:i/>
          <w:iCs/>
          <w:lang w:val="en"/>
        </w:rPr>
        <w:t>The shoe is not right there on top, so we might need to move a shoe and look underneath</w:t>
      </w:r>
      <w:r w:rsidR="002512A7" w:rsidRPr="00B91610">
        <w:rPr>
          <w:rFonts w:eastAsiaTheme="minorHAnsi"/>
          <w:bCs w:val="0"/>
          <w:lang w:val="en"/>
        </w:rPr>
        <w:t>. This direct instruction is essential for him.</w:t>
      </w:r>
    </w:p>
    <w:p w:rsidR="002512A7" w:rsidRPr="00B91610" w:rsidRDefault="00DC3C73" w:rsidP="00DC3C73">
      <w:pPr>
        <w:rPr>
          <w:rFonts w:eastAsiaTheme="minorHAnsi"/>
          <w:bCs w:val="0"/>
          <w:lang w:val="en"/>
        </w:rPr>
      </w:pPr>
      <w:r>
        <w:rPr>
          <w:rFonts w:eastAsiaTheme="minorHAnsi"/>
          <w:bCs w:val="0"/>
          <w:lang w:val="en"/>
        </w:rPr>
        <w:t xml:space="preserve">   </w:t>
      </w:r>
      <w:r w:rsidR="002512A7" w:rsidRPr="00B91610">
        <w:rPr>
          <w:rFonts w:eastAsiaTheme="minorHAnsi"/>
          <w:bCs w:val="0"/>
          <w:lang w:val="en"/>
        </w:rPr>
        <w:t xml:space="preserve">Finding shoes also provides an opportunity to learn about and identify the </w:t>
      </w:r>
      <w:r w:rsidR="002512A7" w:rsidRPr="00B91610">
        <w:rPr>
          <w:rFonts w:eastAsiaTheme="minorHAnsi"/>
          <w:bCs w:val="0"/>
          <w:i/>
          <w:iCs/>
          <w:lang w:val="en"/>
        </w:rPr>
        <w:t>salient features</w:t>
      </w:r>
      <w:r w:rsidR="002512A7" w:rsidRPr="00B91610">
        <w:rPr>
          <w:rFonts w:eastAsiaTheme="minorHAnsi"/>
          <w:bCs w:val="0"/>
          <w:lang w:val="en"/>
        </w:rPr>
        <w:t xml:space="preserve"> of a particular shoe. Before it is time to look for shoes, arrange the shoes intentionally, so that only the orange sandal strap or the green shoe lace you want him to find is visible. Is he a</w:t>
      </w:r>
      <w:r w:rsidR="003B7DA9">
        <w:rPr>
          <w:rFonts w:eastAsiaTheme="minorHAnsi"/>
          <w:bCs w:val="0"/>
          <w:lang w:val="en"/>
        </w:rPr>
        <w:t>ble to visually locate the shoe</w:t>
      </w:r>
      <w:r w:rsidR="002512A7" w:rsidRPr="00B91610">
        <w:rPr>
          <w:rFonts w:eastAsiaTheme="minorHAnsi"/>
          <w:bCs w:val="0"/>
          <w:lang w:val="en"/>
        </w:rPr>
        <w:t xml:space="preserve"> by that sole </w:t>
      </w:r>
      <w:r w:rsidR="002512A7" w:rsidRPr="00B91610">
        <w:rPr>
          <w:rFonts w:eastAsiaTheme="minorHAnsi"/>
          <w:bCs w:val="0"/>
          <w:i/>
          <w:iCs/>
          <w:lang w:val="en"/>
        </w:rPr>
        <w:t>salient feature</w:t>
      </w:r>
      <w:r w:rsidR="002512A7" w:rsidRPr="00B91610">
        <w:rPr>
          <w:rFonts w:eastAsiaTheme="minorHAnsi"/>
          <w:bCs w:val="0"/>
          <w:lang w:val="en"/>
        </w:rPr>
        <w:t>? Or does he need to see the whole shoe before he can recognize it?</w:t>
      </w:r>
    </w:p>
    <w:p w:rsidR="002512A7" w:rsidRPr="00B91610" w:rsidRDefault="00DC3C73" w:rsidP="00DC3C73">
      <w:pPr>
        <w:rPr>
          <w:rFonts w:eastAsiaTheme="minorHAnsi"/>
          <w:bCs w:val="0"/>
          <w:lang w:val="en"/>
        </w:rPr>
      </w:pPr>
      <w:r>
        <w:rPr>
          <w:rFonts w:eastAsiaTheme="minorHAnsi"/>
          <w:bCs w:val="0"/>
          <w:lang w:val="en"/>
        </w:rPr>
        <w:t xml:space="preserve">   </w:t>
      </w:r>
      <w:r w:rsidR="002512A7" w:rsidRPr="00B91610">
        <w:rPr>
          <w:rFonts w:eastAsiaTheme="minorHAnsi"/>
          <w:bCs w:val="0"/>
          <w:lang w:val="en"/>
        </w:rPr>
        <w:t>On a side note, by keeping shoes in a particular spot, he is learning how to organize himself, how to keep tra</w:t>
      </w:r>
      <w:r w:rsidR="003B7DA9">
        <w:rPr>
          <w:rFonts w:eastAsiaTheme="minorHAnsi"/>
          <w:bCs w:val="0"/>
          <w:lang w:val="en"/>
        </w:rPr>
        <w:t xml:space="preserve">ck of his belongings. </w:t>
      </w:r>
      <w:r w:rsidR="002512A7" w:rsidRPr="00B91610">
        <w:rPr>
          <w:rFonts w:eastAsiaTheme="minorHAnsi"/>
          <w:bCs w:val="0"/>
          <w:i/>
          <w:iCs/>
          <w:lang w:val="en"/>
        </w:rPr>
        <w:t>If I keep my shoes right here in this spot, it will be easier for me, as a person with CVI, to find them later</w:t>
      </w:r>
      <w:r w:rsidR="002512A7" w:rsidRPr="00B91610">
        <w:rPr>
          <w:rFonts w:eastAsiaTheme="minorHAnsi"/>
          <w:bCs w:val="0"/>
          <w:lang w:val="en"/>
        </w:rPr>
        <w:t xml:space="preserve">. For a young child, this may be easier said than done! This concept aligns with the </w:t>
      </w:r>
      <w:r w:rsidR="002512A7" w:rsidRPr="00786DDD">
        <w:rPr>
          <w:rFonts w:eastAsiaTheme="minorHAnsi"/>
          <w:bCs w:val="0"/>
          <w:lang w:val="en"/>
        </w:rPr>
        <w:t>expanded core curriculum</w:t>
      </w:r>
      <w:r w:rsidR="002512A7" w:rsidRPr="00B91610">
        <w:rPr>
          <w:rFonts w:eastAsiaTheme="minorHAnsi"/>
          <w:bCs w:val="0"/>
          <w:lang w:val="en"/>
        </w:rPr>
        <w:t> and skills of independent living.</w:t>
      </w:r>
    </w:p>
    <w:p w:rsidR="002512A7" w:rsidRPr="00B91610" w:rsidRDefault="00DC3C73" w:rsidP="00DC3C73">
      <w:pPr>
        <w:rPr>
          <w:rFonts w:eastAsiaTheme="minorHAnsi"/>
          <w:bCs w:val="0"/>
          <w:lang w:val="en"/>
        </w:rPr>
      </w:pPr>
      <w:r>
        <w:rPr>
          <w:rFonts w:eastAsiaTheme="minorHAnsi"/>
          <w:bCs w:val="0"/>
          <w:lang w:val="en"/>
        </w:rPr>
        <w:t xml:space="preserve">   </w:t>
      </w:r>
      <w:r w:rsidR="002512A7" w:rsidRPr="00B91610">
        <w:rPr>
          <w:rFonts w:eastAsiaTheme="minorHAnsi"/>
          <w:bCs w:val="0"/>
          <w:lang w:val="en"/>
        </w:rPr>
        <w:t xml:space="preserve">After a while, you might be able to add another pair of shoes to that basket. Kids grow fast, shoes come and go. The mix of shoes will change, and be </w:t>
      </w:r>
      <w:r w:rsidR="002512A7" w:rsidRPr="00B91610">
        <w:rPr>
          <w:rFonts w:eastAsiaTheme="minorHAnsi"/>
          <w:bCs w:val="0"/>
          <w:i/>
          <w:iCs/>
          <w:lang w:val="en"/>
        </w:rPr>
        <w:t>novel.</w:t>
      </w:r>
    </w:p>
    <w:p w:rsidR="00DC3C73" w:rsidRDefault="002512A7" w:rsidP="00614454">
      <w:pPr>
        <w:rPr>
          <w:rFonts w:eastAsiaTheme="minorHAnsi"/>
          <w:bCs w:val="0"/>
          <w:lang w:val="en"/>
        </w:rPr>
      </w:pPr>
      <w:r w:rsidRPr="00B91610">
        <w:rPr>
          <w:rFonts w:eastAsiaTheme="minorHAnsi"/>
          <w:bCs w:val="0"/>
          <w:lang w:val="en"/>
        </w:rPr>
        <w:t xml:space="preserve">Right now it’s almost </w:t>
      </w:r>
      <w:proofErr w:type="gramStart"/>
      <w:r w:rsidRPr="00B91610">
        <w:rPr>
          <w:rFonts w:eastAsiaTheme="minorHAnsi"/>
          <w:bCs w:val="0"/>
          <w:lang w:val="en"/>
        </w:rPr>
        <w:t>time</w:t>
      </w:r>
      <w:proofErr w:type="gramEnd"/>
      <w:r w:rsidRPr="00B91610">
        <w:rPr>
          <w:rFonts w:eastAsiaTheme="minorHAnsi"/>
          <w:bCs w:val="0"/>
          <w:lang w:val="en"/>
        </w:rPr>
        <w:t xml:space="preserve"> for school, and that means, time to go find shoes once again.</w:t>
      </w:r>
    </w:p>
    <w:p w:rsidR="002317BE" w:rsidRDefault="00DC3C73" w:rsidP="00614454">
      <w:pPr>
        <w:rPr>
          <w:rFonts w:eastAsiaTheme="minorHAnsi"/>
          <w:bCs w:val="0"/>
          <w:i/>
          <w:lang w:val="en"/>
        </w:rPr>
      </w:pPr>
      <w:r>
        <w:rPr>
          <w:rFonts w:eastAsiaTheme="minorHAnsi"/>
          <w:bCs w:val="0"/>
          <w:i/>
          <w:lang w:val="en"/>
        </w:rPr>
        <w:t xml:space="preserve">   </w:t>
      </w:r>
      <w:r w:rsidR="008C348F">
        <w:rPr>
          <w:rFonts w:eastAsiaTheme="minorHAnsi"/>
          <w:bCs w:val="0"/>
          <w:i/>
          <w:lang w:val="en"/>
        </w:rPr>
        <w:t>Brend</w:t>
      </w:r>
      <w:r w:rsidR="00722E86">
        <w:rPr>
          <w:rFonts w:eastAsiaTheme="minorHAnsi"/>
          <w:bCs w:val="0"/>
          <w:i/>
          <w:lang w:val="en"/>
        </w:rPr>
        <w:t>a is the mom of an adorable 8 year old with CVI.</w:t>
      </w:r>
      <w:r w:rsidR="008C348F">
        <w:rPr>
          <w:rFonts w:eastAsiaTheme="minorHAnsi"/>
          <w:bCs w:val="0"/>
          <w:i/>
          <w:lang w:val="en"/>
        </w:rPr>
        <w:t xml:space="preserve">  She writes the blog, </w:t>
      </w:r>
      <w:r w:rsidR="002317BE">
        <w:rPr>
          <w:rFonts w:eastAsiaTheme="minorHAnsi"/>
          <w:bCs w:val="0"/>
          <w:i/>
          <w:lang w:val="en"/>
        </w:rPr>
        <w:t xml:space="preserve">Start Seeing CVI, which you can check out here: </w:t>
      </w:r>
    </w:p>
    <w:p w:rsidR="003B7DA9" w:rsidRDefault="0039522C" w:rsidP="003B7DA9">
      <w:pPr>
        <w:rPr>
          <w:rFonts w:eastAsiaTheme="minorHAnsi"/>
          <w:bCs w:val="0"/>
          <w:i/>
          <w:lang w:val="en"/>
        </w:rPr>
      </w:pPr>
      <w:hyperlink r:id="rId32" w:history="1">
        <w:r w:rsidR="002317BE" w:rsidRPr="0000583C">
          <w:rPr>
            <w:rStyle w:val="Hyperlink"/>
            <w:rFonts w:ascii="Arial" w:eastAsiaTheme="minorHAnsi" w:hAnsi="Arial" w:cs="Arial"/>
            <w:bCs w:val="0"/>
            <w:i/>
            <w:lang w:val="en"/>
          </w:rPr>
          <w:t>https://startseeingcvi.com/</w:t>
        </w:r>
      </w:hyperlink>
      <w:r w:rsidR="009432E4">
        <w:rPr>
          <w:rFonts w:eastAsiaTheme="minorHAnsi"/>
          <w:bCs w:val="0"/>
          <w:i/>
          <w:lang w:val="en"/>
        </w:rPr>
        <w:t xml:space="preserve">    </w:t>
      </w:r>
    </w:p>
    <w:p w:rsidR="00526DD7" w:rsidRDefault="003B7DA9" w:rsidP="00A8033A">
      <w:pPr>
        <w:jc w:val="center"/>
        <w:rPr>
          <w:rFonts w:eastAsiaTheme="minorHAnsi"/>
          <w:b w:val="0"/>
          <w:sz w:val="36"/>
          <w:szCs w:val="36"/>
        </w:rPr>
      </w:pPr>
      <w:r w:rsidRPr="003B7DA9">
        <w:rPr>
          <w:rFonts w:eastAsiaTheme="minorHAnsi"/>
          <w:noProof/>
        </w:rPr>
        <w:lastRenderedPageBreak/>
        <w:drawing>
          <wp:anchor distT="0" distB="0" distL="114300" distR="114300" simplePos="0" relativeHeight="251685375" behindDoc="0" locked="0" layoutInCell="1" allowOverlap="1" wp14:anchorId="0DD7375F" wp14:editId="1473E67F">
            <wp:simplePos x="0" y="0"/>
            <wp:positionH relativeFrom="column">
              <wp:posOffset>5384800</wp:posOffset>
            </wp:positionH>
            <wp:positionV relativeFrom="paragraph">
              <wp:posOffset>-279400</wp:posOffset>
            </wp:positionV>
            <wp:extent cx="1524000" cy="13589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DD7" w:rsidRPr="00CD2FC4">
        <w:rPr>
          <w:rFonts w:eastAsiaTheme="minorHAnsi"/>
          <w:bCs w:val="0"/>
          <w:sz w:val="36"/>
          <w:szCs w:val="36"/>
        </w:rPr>
        <w:t xml:space="preserve">Ski </w:t>
      </w:r>
      <w:r w:rsidR="00526DD7" w:rsidRPr="002512A7">
        <w:rPr>
          <w:rFonts w:eastAsiaTheme="minorHAnsi"/>
          <w:bCs w:val="0"/>
          <w:sz w:val="36"/>
          <w:szCs w:val="36"/>
        </w:rPr>
        <w:t>Sundown – An Interview</w:t>
      </w:r>
      <w:r>
        <w:rPr>
          <w:rFonts w:eastAsiaTheme="minorHAnsi"/>
          <w:bCs w:val="0"/>
          <w:sz w:val="36"/>
          <w:szCs w:val="36"/>
        </w:rPr>
        <w:t>!</w:t>
      </w:r>
    </w:p>
    <w:p w:rsidR="00273EC3" w:rsidRPr="00273EC3" w:rsidRDefault="007021FD" w:rsidP="00A8033A">
      <w:pPr>
        <w:jc w:val="center"/>
        <w:rPr>
          <w:rFonts w:eastAsiaTheme="minorHAnsi"/>
          <w:bCs w:val="0"/>
          <w:i/>
          <w:lang w:val="en"/>
        </w:rPr>
      </w:pPr>
      <w:r>
        <w:rPr>
          <w:rFonts w:eastAsiaTheme="minorHAnsi"/>
          <w:sz w:val="36"/>
          <w:szCs w:val="36"/>
        </w:rPr>
        <w:t>B</w:t>
      </w:r>
      <w:r w:rsidR="00273EC3" w:rsidRPr="00273EC3">
        <w:rPr>
          <w:rFonts w:eastAsiaTheme="minorHAnsi"/>
          <w:sz w:val="36"/>
          <w:szCs w:val="36"/>
        </w:rPr>
        <w:t>y Evelyn Furey</w:t>
      </w:r>
      <w:r w:rsidR="00A8033A">
        <w:rPr>
          <w:rFonts w:eastAsiaTheme="minorHAnsi"/>
          <w:sz w:val="36"/>
          <w:szCs w:val="36"/>
        </w:rPr>
        <w:t>, Education Consultant</w:t>
      </w:r>
    </w:p>
    <w:p w:rsidR="003B7DA9" w:rsidRDefault="003B7DA9" w:rsidP="00526DD7">
      <w:pPr>
        <w:spacing w:after="200" w:line="276" w:lineRule="auto"/>
        <w:rPr>
          <w:rFonts w:eastAsiaTheme="minorHAnsi"/>
          <w:bCs w:val="0"/>
        </w:rPr>
      </w:pPr>
    </w:p>
    <w:p w:rsidR="00F100D1" w:rsidRDefault="00526DD7" w:rsidP="003B7DA9">
      <w:pPr>
        <w:spacing w:after="200" w:line="276" w:lineRule="auto"/>
        <w:ind w:firstLine="720"/>
        <w:rPr>
          <w:rFonts w:eastAsiaTheme="minorHAnsi"/>
          <w:bCs w:val="0"/>
        </w:rPr>
      </w:pPr>
      <w:r w:rsidRPr="00F100D1">
        <w:rPr>
          <w:rFonts w:eastAsiaTheme="minorHAnsi"/>
          <w:bCs w:val="0"/>
        </w:rPr>
        <w:t>Cold hands but warm hearts! On January 26</w:t>
      </w:r>
      <w:r w:rsidRPr="00F100D1">
        <w:rPr>
          <w:rFonts w:eastAsiaTheme="minorHAnsi"/>
          <w:bCs w:val="0"/>
          <w:vertAlign w:val="superscript"/>
        </w:rPr>
        <w:t>th</w:t>
      </w:r>
      <w:r w:rsidRPr="00F100D1">
        <w:rPr>
          <w:rFonts w:eastAsiaTheme="minorHAnsi"/>
          <w:bCs w:val="0"/>
        </w:rPr>
        <w:t xml:space="preserve"> BESB held their annual Adaptive Ski Program at</w:t>
      </w:r>
      <w:r w:rsidR="005403AD">
        <w:rPr>
          <w:rFonts w:eastAsiaTheme="minorHAnsi"/>
          <w:bCs w:val="0"/>
        </w:rPr>
        <w:t xml:space="preserve"> Ski Sundown</w:t>
      </w:r>
      <w:r w:rsidR="00F100D1" w:rsidRPr="00F100D1">
        <w:rPr>
          <w:rFonts w:eastAsiaTheme="minorHAnsi"/>
          <w:bCs w:val="0"/>
        </w:rPr>
        <w:t xml:space="preserve"> in New Hartford. </w:t>
      </w:r>
      <w:r w:rsidRPr="00F100D1">
        <w:rPr>
          <w:rFonts w:eastAsiaTheme="minorHAnsi"/>
          <w:bCs w:val="0"/>
        </w:rPr>
        <w:t>Eleven students participated in this event and got to spend the day slope side with an amazing group of instructors from the STRIDE Adaptive Sports program. I think it’s safe to say they all shared a taste for adventure</w:t>
      </w:r>
      <w:r w:rsidR="00F100D1" w:rsidRPr="00F100D1">
        <w:rPr>
          <w:rFonts w:eastAsiaTheme="minorHAnsi"/>
          <w:bCs w:val="0"/>
        </w:rPr>
        <w:t>!</w:t>
      </w:r>
      <w:r w:rsidRPr="00F100D1">
        <w:rPr>
          <w:rFonts w:eastAsiaTheme="minorHAnsi"/>
          <w:bCs w:val="0"/>
        </w:rPr>
        <w:t xml:space="preserve"> </w:t>
      </w:r>
    </w:p>
    <w:p w:rsidR="00526DD7" w:rsidRPr="00F100D1" w:rsidRDefault="00526DD7" w:rsidP="00F100D1">
      <w:pPr>
        <w:spacing w:after="200" w:line="276" w:lineRule="auto"/>
        <w:jc w:val="center"/>
        <w:rPr>
          <w:rFonts w:eastAsiaTheme="minorHAnsi"/>
          <w:bCs w:val="0"/>
        </w:rPr>
      </w:pPr>
      <w:r w:rsidRPr="00F100D1">
        <w:rPr>
          <w:rFonts w:eastAsiaTheme="minorHAnsi"/>
          <w:bCs w:val="0"/>
        </w:rPr>
        <w:t xml:space="preserve">I </w:t>
      </w:r>
      <w:r w:rsidR="00F100D1" w:rsidRPr="00F100D1">
        <w:rPr>
          <w:rFonts w:eastAsiaTheme="minorHAnsi"/>
          <w:bCs w:val="0"/>
        </w:rPr>
        <w:t>had</w:t>
      </w:r>
      <w:r w:rsidRPr="00F100D1">
        <w:rPr>
          <w:rFonts w:eastAsiaTheme="minorHAnsi"/>
          <w:bCs w:val="0"/>
        </w:rPr>
        <w:t xml:space="preserve"> the opportunity to interview 2</w:t>
      </w:r>
      <w:r w:rsidRPr="00F100D1">
        <w:rPr>
          <w:rFonts w:eastAsiaTheme="minorHAnsi"/>
          <w:bCs w:val="0"/>
          <w:vertAlign w:val="superscript"/>
        </w:rPr>
        <w:t>nd</w:t>
      </w:r>
      <w:r w:rsidRPr="00F100D1">
        <w:rPr>
          <w:rFonts w:eastAsiaTheme="minorHAnsi"/>
          <w:bCs w:val="0"/>
        </w:rPr>
        <w:t xml:space="preserve"> grader </w:t>
      </w:r>
      <w:proofErr w:type="spellStart"/>
      <w:r w:rsidRPr="00F100D1">
        <w:rPr>
          <w:rFonts w:eastAsiaTheme="minorHAnsi"/>
          <w:bCs w:val="0"/>
        </w:rPr>
        <w:t>Kilee</w:t>
      </w:r>
      <w:proofErr w:type="spellEnd"/>
      <w:r w:rsidRPr="00F100D1">
        <w:rPr>
          <w:rFonts w:eastAsiaTheme="minorHAnsi"/>
          <w:bCs w:val="0"/>
        </w:rPr>
        <w:t xml:space="preserve"> Vann after she participated in this event. Her</w:t>
      </w:r>
      <w:r w:rsidR="00DA758B">
        <w:rPr>
          <w:rFonts w:eastAsiaTheme="minorHAnsi"/>
          <w:bCs w:val="0"/>
        </w:rPr>
        <w:t>e</w:t>
      </w:r>
      <w:r w:rsidRPr="00F100D1">
        <w:rPr>
          <w:rFonts w:eastAsiaTheme="minorHAnsi"/>
          <w:bCs w:val="0"/>
        </w:rPr>
        <w:t xml:space="preserve"> are a few of her responses.</w:t>
      </w:r>
    </w:p>
    <w:p w:rsidR="00526DD7" w:rsidRPr="00F100D1" w:rsidRDefault="00526DD7" w:rsidP="00526DD7">
      <w:pPr>
        <w:rPr>
          <w:rFonts w:eastAsiaTheme="minorHAnsi"/>
          <w:bCs w:val="0"/>
        </w:rPr>
      </w:pPr>
      <w:r w:rsidRPr="00F100D1">
        <w:rPr>
          <w:rFonts w:eastAsiaTheme="minorHAnsi"/>
          <w:bCs w:val="0"/>
        </w:rPr>
        <w:t>Me: Had you ever been skiing before this</w:t>
      </w:r>
      <w:r w:rsidR="00E77346">
        <w:rPr>
          <w:rFonts w:eastAsiaTheme="minorHAnsi"/>
          <w:bCs w:val="0"/>
        </w:rPr>
        <w:t>,</w:t>
      </w:r>
      <w:r w:rsidRPr="00F100D1">
        <w:rPr>
          <w:rFonts w:eastAsiaTheme="minorHAnsi"/>
          <w:bCs w:val="0"/>
        </w:rPr>
        <w:t xml:space="preserve"> </w:t>
      </w:r>
      <w:proofErr w:type="spellStart"/>
      <w:r w:rsidRPr="00F100D1">
        <w:rPr>
          <w:rFonts w:eastAsiaTheme="minorHAnsi"/>
          <w:bCs w:val="0"/>
        </w:rPr>
        <w:t>Kilee</w:t>
      </w:r>
      <w:proofErr w:type="spellEnd"/>
      <w:r w:rsidRPr="00F100D1">
        <w:rPr>
          <w:rFonts w:eastAsiaTheme="minorHAnsi"/>
          <w:bCs w:val="0"/>
        </w:rPr>
        <w:t>?</w:t>
      </w:r>
    </w:p>
    <w:p w:rsidR="00526DD7" w:rsidRPr="00F100D1" w:rsidRDefault="00526DD7" w:rsidP="00526DD7">
      <w:pPr>
        <w:rPr>
          <w:rFonts w:eastAsiaTheme="minorHAnsi"/>
          <w:bCs w:val="0"/>
        </w:rPr>
      </w:pPr>
      <w:proofErr w:type="spellStart"/>
      <w:r w:rsidRPr="00F100D1">
        <w:rPr>
          <w:rFonts w:eastAsiaTheme="minorHAnsi"/>
          <w:bCs w:val="0"/>
        </w:rPr>
        <w:t>Kilee</w:t>
      </w:r>
      <w:proofErr w:type="spellEnd"/>
      <w:r w:rsidRPr="00F100D1">
        <w:rPr>
          <w:rFonts w:eastAsiaTheme="minorHAnsi"/>
          <w:bCs w:val="0"/>
        </w:rPr>
        <w:t xml:space="preserve">: </w:t>
      </w:r>
      <w:r w:rsidRPr="00F100D1">
        <w:rPr>
          <w:rFonts w:eastAsiaTheme="minorHAnsi"/>
          <w:bCs w:val="0"/>
          <w:i/>
        </w:rPr>
        <w:t>No, it was my first time</w:t>
      </w:r>
      <w:r w:rsidRPr="00F100D1">
        <w:rPr>
          <w:rFonts w:eastAsiaTheme="minorHAnsi"/>
          <w:bCs w:val="0"/>
        </w:rPr>
        <w:t xml:space="preserve">. </w:t>
      </w:r>
    </w:p>
    <w:p w:rsidR="00526DD7" w:rsidRPr="00F100D1" w:rsidRDefault="00526DD7" w:rsidP="00526DD7">
      <w:pPr>
        <w:rPr>
          <w:rFonts w:eastAsiaTheme="minorHAnsi"/>
          <w:bCs w:val="0"/>
        </w:rPr>
      </w:pPr>
      <w:r w:rsidRPr="00F100D1">
        <w:rPr>
          <w:rFonts w:eastAsiaTheme="minorHAnsi"/>
          <w:bCs w:val="0"/>
        </w:rPr>
        <w:t>Me: What was your favorite part of the day? Was there anything you didn’t like?</w:t>
      </w:r>
    </w:p>
    <w:p w:rsidR="00526DD7" w:rsidRPr="00F100D1" w:rsidRDefault="00526DD7" w:rsidP="00526DD7">
      <w:pPr>
        <w:rPr>
          <w:rFonts w:eastAsiaTheme="minorHAnsi"/>
          <w:bCs w:val="0"/>
        </w:rPr>
      </w:pPr>
      <w:proofErr w:type="spellStart"/>
      <w:r w:rsidRPr="00F100D1">
        <w:rPr>
          <w:rFonts w:eastAsiaTheme="minorHAnsi"/>
          <w:bCs w:val="0"/>
        </w:rPr>
        <w:t>Kilee</w:t>
      </w:r>
      <w:proofErr w:type="spellEnd"/>
      <w:r w:rsidRPr="00F100D1">
        <w:rPr>
          <w:rFonts w:eastAsiaTheme="minorHAnsi"/>
          <w:bCs w:val="0"/>
        </w:rPr>
        <w:t xml:space="preserve">: </w:t>
      </w:r>
      <w:r w:rsidRPr="00F100D1">
        <w:rPr>
          <w:rFonts w:eastAsiaTheme="minorHAnsi"/>
          <w:bCs w:val="0"/>
          <w:i/>
        </w:rPr>
        <w:t>My favorite part was that I got to have hot chocolate. There wasn’t anything I didn’t like</w:t>
      </w:r>
      <w:r w:rsidRPr="00F100D1">
        <w:rPr>
          <w:rFonts w:eastAsiaTheme="minorHAnsi"/>
          <w:bCs w:val="0"/>
        </w:rPr>
        <w:t>.</w:t>
      </w:r>
    </w:p>
    <w:p w:rsidR="00526DD7" w:rsidRPr="00F100D1" w:rsidRDefault="00526DD7" w:rsidP="00526DD7">
      <w:pPr>
        <w:rPr>
          <w:rFonts w:eastAsiaTheme="minorHAnsi"/>
          <w:bCs w:val="0"/>
        </w:rPr>
      </w:pPr>
      <w:r w:rsidRPr="00F100D1">
        <w:rPr>
          <w:rFonts w:eastAsiaTheme="minorHAnsi"/>
          <w:bCs w:val="0"/>
        </w:rPr>
        <w:t>Me: Did anything surprise you about skiing?</w:t>
      </w:r>
    </w:p>
    <w:p w:rsidR="00526DD7" w:rsidRPr="00F100D1" w:rsidRDefault="00526DD7" w:rsidP="00526DD7">
      <w:pPr>
        <w:rPr>
          <w:rFonts w:eastAsiaTheme="minorHAnsi"/>
          <w:bCs w:val="0"/>
          <w:i/>
        </w:rPr>
      </w:pPr>
      <w:proofErr w:type="spellStart"/>
      <w:r w:rsidRPr="00F100D1">
        <w:rPr>
          <w:rFonts w:eastAsiaTheme="minorHAnsi"/>
          <w:bCs w:val="0"/>
        </w:rPr>
        <w:t>Kilee</w:t>
      </w:r>
      <w:proofErr w:type="spellEnd"/>
      <w:r w:rsidRPr="00F100D1">
        <w:rPr>
          <w:rFonts w:eastAsiaTheme="minorHAnsi"/>
          <w:bCs w:val="0"/>
        </w:rPr>
        <w:t xml:space="preserve">: </w:t>
      </w:r>
      <w:r w:rsidRPr="00F100D1">
        <w:rPr>
          <w:rFonts w:eastAsiaTheme="minorHAnsi"/>
          <w:bCs w:val="0"/>
          <w:i/>
        </w:rPr>
        <w:t>The new kids and that I got to meet them.</w:t>
      </w:r>
    </w:p>
    <w:p w:rsidR="00526DD7" w:rsidRPr="00F100D1" w:rsidRDefault="00526DD7" w:rsidP="00526DD7">
      <w:pPr>
        <w:rPr>
          <w:rFonts w:eastAsiaTheme="minorHAnsi"/>
          <w:bCs w:val="0"/>
        </w:rPr>
      </w:pPr>
      <w:r w:rsidRPr="00F100D1">
        <w:rPr>
          <w:rFonts w:eastAsiaTheme="minorHAnsi"/>
          <w:bCs w:val="0"/>
        </w:rPr>
        <w:t xml:space="preserve">Me: Is there anything you would want to tell other kids about this event </w:t>
      </w:r>
      <w:proofErr w:type="gramStart"/>
      <w:r w:rsidRPr="00F100D1">
        <w:rPr>
          <w:rFonts w:eastAsiaTheme="minorHAnsi"/>
          <w:bCs w:val="0"/>
        </w:rPr>
        <w:t>who</w:t>
      </w:r>
      <w:proofErr w:type="gramEnd"/>
      <w:r w:rsidRPr="00F100D1">
        <w:rPr>
          <w:rFonts w:eastAsiaTheme="minorHAnsi"/>
          <w:bCs w:val="0"/>
        </w:rPr>
        <w:t xml:space="preserve"> didn’t go this year?</w:t>
      </w:r>
    </w:p>
    <w:p w:rsidR="00526DD7" w:rsidRPr="00F100D1" w:rsidRDefault="00526DD7" w:rsidP="00526DD7">
      <w:pPr>
        <w:rPr>
          <w:rFonts w:eastAsiaTheme="minorHAnsi"/>
          <w:bCs w:val="0"/>
          <w:i/>
        </w:rPr>
      </w:pPr>
      <w:proofErr w:type="spellStart"/>
      <w:r w:rsidRPr="00F100D1">
        <w:rPr>
          <w:rFonts w:eastAsiaTheme="minorHAnsi"/>
          <w:bCs w:val="0"/>
        </w:rPr>
        <w:t>Kilee</w:t>
      </w:r>
      <w:proofErr w:type="spellEnd"/>
      <w:r w:rsidRPr="00F100D1">
        <w:rPr>
          <w:rFonts w:eastAsiaTheme="minorHAnsi"/>
          <w:bCs w:val="0"/>
        </w:rPr>
        <w:t xml:space="preserve">:  </w:t>
      </w:r>
      <w:r w:rsidRPr="00F100D1">
        <w:rPr>
          <w:rFonts w:eastAsiaTheme="minorHAnsi"/>
          <w:bCs w:val="0"/>
          <w:i/>
        </w:rPr>
        <w:t xml:space="preserve">Tell them that skiing is the </w:t>
      </w:r>
      <w:proofErr w:type="spellStart"/>
      <w:r w:rsidRPr="00F100D1">
        <w:rPr>
          <w:rFonts w:eastAsiaTheme="minorHAnsi"/>
          <w:bCs w:val="0"/>
          <w:i/>
        </w:rPr>
        <w:t>fu</w:t>
      </w:r>
      <w:r w:rsidR="00D13B2C">
        <w:rPr>
          <w:rFonts w:eastAsiaTheme="minorHAnsi"/>
          <w:bCs w:val="0"/>
          <w:i/>
        </w:rPr>
        <w:t>n</w:t>
      </w:r>
      <w:r w:rsidRPr="00F100D1">
        <w:rPr>
          <w:rFonts w:eastAsiaTheme="minorHAnsi"/>
          <w:bCs w:val="0"/>
          <w:i/>
        </w:rPr>
        <w:t>nest</w:t>
      </w:r>
      <w:proofErr w:type="spellEnd"/>
      <w:r w:rsidRPr="00F100D1">
        <w:rPr>
          <w:rFonts w:eastAsiaTheme="minorHAnsi"/>
          <w:bCs w:val="0"/>
          <w:i/>
        </w:rPr>
        <w:t xml:space="preserve"> time of the year…How come they only do it once a year?</w:t>
      </w:r>
    </w:p>
    <w:p w:rsidR="00526DD7" w:rsidRPr="00F100D1" w:rsidRDefault="00526DD7" w:rsidP="00526DD7">
      <w:pPr>
        <w:rPr>
          <w:rFonts w:eastAsiaTheme="minorHAnsi"/>
          <w:bCs w:val="0"/>
        </w:rPr>
      </w:pPr>
      <w:r w:rsidRPr="00F100D1">
        <w:rPr>
          <w:rFonts w:eastAsiaTheme="minorHAnsi"/>
          <w:bCs w:val="0"/>
        </w:rPr>
        <w:t>Me: Do you want to keep skiing when you grow up?</w:t>
      </w:r>
    </w:p>
    <w:p w:rsidR="00526DD7" w:rsidRPr="00F100D1" w:rsidRDefault="00526DD7" w:rsidP="00526DD7">
      <w:pPr>
        <w:rPr>
          <w:rFonts w:eastAsiaTheme="minorHAnsi"/>
          <w:bCs w:val="0"/>
        </w:rPr>
      </w:pPr>
      <w:proofErr w:type="spellStart"/>
      <w:r w:rsidRPr="00F100D1">
        <w:rPr>
          <w:rFonts w:eastAsiaTheme="minorHAnsi"/>
          <w:bCs w:val="0"/>
        </w:rPr>
        <w:t>Kilee</w:t>
      </w:r>
      <w:proofErr w:type="spellEnd"/>
      <w:r w:rsidRPr="00F100D1">
        <w:rPr>
          <w:rFonts w:eastAsiaTheme="minorHAnsi"/>
          <w:bCs w:val="0"/>
        </w:rPr>
        <w:t xml:space="preserve">: </w:t>
      </w:r>
      <w:r w:rsidRPr="00F100D1">
        <w:rPr>
          <w:rFonts w:eastAsiaTheme="minorHAnsi"/>
          <w:bCs w:val="0"/>
          <w:i/>
        </w:rPr>
        <w:t>Yeah, but with the ski poles.</w:t>
      </w:r>
      <w:r w:rsidRPr="00F100D1">
        <w:rPr>
          <w:rFonts w:eastAsiaTheme="minorHAnsi"/>
          <w:bCs w:val="0"/>
        </w:rPr>
        <w:t xml:space="preserve"> </w:t>
      </w:r>
    </w:p>
    <w:p w:rsidR="00526DD7" w:rsidRDefault="00526DD7" w:rsidP="00526DD7">
      <w:pPr>
        <w:spacing w:after="200" w:line="276" w:lineRule="auto"/>
        <w:rPr>
          <w:rFonts w:eastAsiaTheme="minorHAnsi"/>
          <w:bCs w:val="0"/>
        </w:rPr>
      </w:pPr>
      <w:r w:rsidRPr="00F100D1">
        <w:rPr>
          <w:rFonts w:eastAsiaTheme="minorHAnsi"/>
          <w:bCs w:val="0"/>
        </w:rPr>
        <w:br/>
        <w:t>Although BESB only gets the chance to sponsor the ski program once a year, the STRIDE Adaptive Ski Program is available every weekend (and some weekdays) throughout the sk</w:t>
      </w:r>
      <w:r w:rsidR="00A77D0E">
        <w:rPr>
          <w:rFonts w:eastAsiaTheme="minorHAnsi"/>
          <w:bCs w:val="0"/>
        </w:rPr>
        <w:t>i season. If you are interested</w:t>
      </w:r>
      <w:r w:rsidRPr="00F100D1">
        <w:rPr>
          <w:rFonts w:eastAsiaTheme="minorHAnsi"/>
          <w:bCs w:val="0"/>
        </w:rPr>
        <w:t xml:space="preserve"> in learning more about it follow this link: </w:t>
      </w:r>
      <w:hyperlink r:id="rId34" w:history="1">
        <w:r w:rsidRPr="00F100D1">
          <w:rPr>
            <w:rFonts w:eastAsiaTheme="minorHAnsi"/>
            <w:bCs w:val="0"/>
            <w:color w:val="0000FF" w:themeColor="hyperlink"/>
            <w:u w:val="single"/>
          </w:rPr>
          <w:t>https://skisundown.com/Lessons-Packages/Lessons-Packages/Private-Lessons-Packages/Adaptive-Lessons</w:t>
        </w:r>
      </w:hyperlink>
      <w:r w:rsidRPr="00F100D1">
        <w:rPr>
          <w:rFonts w:eastAsiaTheme="minorHAnsi"/>
          <w:bCs w:val="0"/>
        </w:rPr>
        <w:t xml:space="preserve"> </w:t>
      </w:r>
    </w:p>
    <w:p w:rsidR="0070712E" w:rsidRDefault="0070712E" w:rsidP="00526DD7">
      <w:pPr>
        <w:spacing w:after="200" w:line="276" w:lineRule="auto"/>
        <w:rPr>
          <w:rFonts w:eastAsiaTheme="minorHAnsi"/>
          <w:bCs w:val="0"/>
        </w:rPr>
      </w:pPr>
    </w:p>
    <w:p w:rsidR="0070712E" w:rsidRDefault="0070712E" w:rsidP="00526DD7">
      <w:pPr>
        <w:spacing w:after="200" w:line="276" w:lineRule="auto"/>
        <w:rPr>
          <w:rFonts w:eastAsiaTheme="minorHAnsi"/>
          <w:bCs w:val="0"/>
        </w:rPr>
      </w:pPr>
      <w:r>
        <w:rPr>
          <w:noProof/>
        </w:rPr>
        <w:lastRenderedPageBreak/>
        <w:drawing>
          <wp:anchor distT="0" distB="0" distL="114300" distR="114300" simplePos="0" relativeHeight="251692543" behindDoc="1" locked="0" layoutInCell="1" allowOverlap="1" wp14:anchorId="61BC4339" wp14:editId="0E6BCE95">
            <wp:simplePos x="0" y="0"/>
            <wp:positionH relativeFrom="column">
              <wp:posOffset>1939290</wp:posOffset>
            </wp:positionH>
            <wp:positionV relativeFrom="paragraph">
              <wp:posOffset>-166370</wp:posOffset>
            </wp:positionV>
            <wp:extent cx="3282950" cy="4308475"/>
            <wp:effectExtent l="0" t="0" r="0" b="0"/>
            <wp:wrapTight wrapText="bothSides">
              <wp:wrapPolygon edited="0">
                <wp:start x="0" y="0"/>
                <wp:lineTo x="0" y="21489"/>
                <wp:lineTo x="21433" y="21489"/>
                <wp:lineTo x="21433" y="0"/>
                <wp:lineTo x="0" y="0"/>
              </wp:wrapPolygon>
            </wp:wrapTight>
            <wp:docPr id="12" name="Picture 12" descr="Pictured here are two ski instructors standing on a snow covered ground, on either side of a student. The student is on skis, while the instructors are walking in ski boots. Everyone has on helmuts and ski goggles, as well as warm winter gear. " title="Ski instructors with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235864-DF32-4E8D-B686-AA3F26F3234D" descr="cid:9D235864-DF32-4E8D-B686-AA3F26F3234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282950" cy="4308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70712E" w:rsidRDefault="0070712E" w:rsidP="0070712E">
      <w:pPr>
        <w:spacing w:after="200" w:line="276" w:lineRule="auto"/>
        <w:jc w:val="center"/>
        <w:rPr>
          <w:rFonts w:eastAsiaTheme="minorHAnsi"/>
          <w:bCs w:val="0"/>
        </w:rPr>
      </w:pPr>
    </w:p>
    <w:p w:rsidR="0070712E" w:rsidRDefault="0070712E" w:rsidP="00526DD7">
      <w:pPr>
        <w:spacing w:after="200" w:line="276" w:lineRule="auto"/>
        <w:rPr>
          <w:rFonts w:eastAsiaTheme="minorHAnsi"/>
          <w:bCs w:val="0"/>
        </w:rPr>
      </w:pPr>
    </w:p>
    <w:p w:rsidR="0070712E" w:rsidRDefault="0070712E" w:rsidP="00526DD7">
      <w:pPr>
        <w:spacing w:after="200" w:line="276" w:lineRule="auto"/>
        <w:rPr>
          <w:rFonts w:eastAsiaTheme="minorHAnsi"/>
          <w:bCs w:val="0"/>
        </w:rPr>
      </w:pPr>
    </w:p>
    <w:p w:rsidR="0070712E" w:rsidRDefault="0070712E" w:rsidP="00526DD7">
      <w:pPr>
        <w:spacing w:after="200" w:line="276" w:lineRule="auto"/>
        <w:rPr>
          <w:rFonts w:eastAsiaTheme="minorHAnsi"/>
          <w:bCs w:val="0"/>
        </w:rPr>
      </w:pPr>
    </w:p>
    <w:p w:rsidR="0070712E" w:rsidRDefault="0070712E" w:rsidP="00526DD7">
      <w:pPr>
        <w:spacing w:after="200" w:line="276" w:lineRule="auto"/>
        <w:rPr>
          <w:rFonts w:eastAsiaTheme="minorHAnsi"/>
          <w:bCs w:val="0"/>
        </w:rPr>
      </w:pPr>
    </w:p>
    <w:p w:rsidR="0070712E" w:rsidRDefault="0070712E" w:rsidP="00526DD7">
      <w:pPr>
        <w:spacing w:after="200" w:line="276" w:lineRule="auto"/>
        <w:rPr>
          <w:rFonts w:eastAsiaTheme="minorHAnsi"/>
          <w:bCs w:val="0"/>
        </w:rPr>
      </w:pPr>
    </w:p>
    <w:p w:rsidR="0070712E" w:rsidRDefault="0070712E" w:rsidP="00526DD7">
      <w:pPr>
        <w:spacing w:after="200" w:line="276" w:lineRule="auto"/>
        <w:rPr>
          <w:rFonts w:eastAsiaTheme="minorHAnsi"/>
          <w:bCs w:val="0"/>
        </w:rPr>
      </w:pPr>
    </w:p>
    <w:p w:rsidR="0070712E" w:rsidRDefault="0070712E" w:rsidP="00526DD7">
      <w:pPr>
        <w:spacing w:after="200" w:line="276" w:lineRule="auto"/>
        <w:rPr>
          <w:noProof/>
        </w:rPr>
      </w:pPr>
      <w:r>
        <w:rPr>
          <w:noProof/>
        </w:rPr>
        <w:t xml:space="preserve">                         </w:t>
      </w:r>
    </w:p>
    <w:p w:rsidR="0070712E" w:rsidRDefault="0070712E" w:rsidP="00526DD7">
      <w:pPr>
        <w:spacing w:after="200" w:line="276" w:lineRule="auto"/>
        <w:rPr>
          <w:noProof/>
        </w:rPr>
      </w:pPr>
    </w:p>
    <w:p w:rsidR="0070712E" w:rsidRDefault="0070712E" w:rsidP="00526DD7">
      <w:pPr>
        <w:spacing w:after="200" w:line="276" w:lineRule="auto"/>
        <w:rPr>
          <w:noProof/>
        </w:rPr>
      </w:pPr>
    </w:p>
    <w:p w:rsidR="0070712E" w:rsidRDefault="0070712E" w:rsidP="00526DD7">
      <w:pPr>
        <w:spacing w:after="200" w:line="276" w:lineRule="auto"/>
        <w:rPr>
          <w:noProof/>
        </w:rPr>
      </w:pPr>
      <w:r>
        <w:rPr>
          <w:noProof/>
        </w:rPr>
        <w:t xml:space="preserve">              </w:t>
      </w:r>
    </w:p>
    <w:p w:rsidR="00953DFA" w:rsidRPr="0070712E" w:rsidRDefault="0070712E" w:rsidP="0070712E">
      <w:pPr>
        <w:spacing w:after="200" w:line="276" w:lineRule="auto"/>
        <w:rPr>
          <w:rFonts w:eastAsiaTheme="minorHAnsi"/>
          <w:bCs w:val="0"/>
        </w:rPr>
      </w:pPr>
      <w:r>
        <w:rPr>
          <w:noProof/>
        </w:rPr>
        <w:t xml:space="preserve">                  </w:t>
      </w:r>
      <w:r>
        <w:rPr>
          <w:noProof/>
        </w:rPr>
        <w:drawing>
          <wp:inline distT="0" distB="0" distL="0" distR="0" wp14:anchorId="5B0A6559" wp14:editId="38DEE67E">
            <wp:extent cx="5026622" cy="4052715"/>
            <wp:effectExtent l="0" t="0" r="3175" b="5080"/>
            <wp:docPr id="9" name="Picture 9" descr="A student sits in a taboggan style sled. A rope attached to the front of the sled is taught, suggesting that someone outiside of the picture frame is pulling the student over the snow. The student is smiling! " title="Student on s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A220C-747F-498A-BD7E-E036DCCA441B" descr="cid:830A220C-747F-498A-BD7E-E036DCCA441B"/>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5017977" cy="4045745"/>
                    </a:xfrm>
                    <a:prstGeom prst="rect">
                      <a:avLst/>
                    </a:prstGeom>
                    <a:noFill/>
                    <a:ln>
                      <a:noFill/>
                    </a:ln>
                  </pic:spPr>
                </pic:pic>
              </a:graphicData>
            </a:graphic>
          </wp:inline>
        </w:drawing>
      </w:r>
    </w:p>
    <w:p w:rsidR="00F100D1" w:rsidRDefault="003B7DA9" w:rsidP="00F100D1">
      <w:pPr>
        <w:jc w:val="center"/>
        <w:rPr>
          <w:rFonts w:eastAsiaTheme="minorHAnsi"/>
          <w:bCs w:val="0"/>
          <w:sz w:val="36"/>
          <w:szCs w:val="36"/>
        </w:rPr>
      </w:pPr>
      <w:r w:rsidRPr="003B7DA9">
        <w:rPr>
          <w:rFonts w:eastAsiaTheme="minorHAnsi"/>
          <w:bCs w:val="0"/>
          <w:noProof/>
          <w:sz w:val="36"/>
          <w:szCs w:val="36"/>
        </w:rPr>
        <w:lastRenderedPageBreak/>
        <mc:AlternateContent>
          <mc:Choice Requires="wps">
            <w:drawing>
              <wp:anchor distT="0" distB="0" distL="114300" distR="114300" simplePos="0" relativeHeight="251687423" behindDoc="0" locked="0" layoutInCell="1" allowOverlap="1" wp14:anchorId="57D1962B" wp14:editId="1E7ADF7E">
                <wp:simplePos x="0" y="0"/>
                <wp:positionH relativeFrom="column">
                  <wp:align>center</wp:align>
                </wp:positionH>
                <wp:positionV relativeFrom="paragraph">
                  <wp:posOffset>0</wp:posOffset>
                </wp:positionV>
                <wp:extent cx="7175500" cy="4020671"/>
                <wp:effectExtent l="76200" t="76200" r="101600" b="946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4020671"/>
                        </a:xfrm>
                        <a:prstGeom prst="rect">
                          <a:avLst/>
                        </a:prstGeom>
                        <a:ln>
                          <a:headEnd/>
                          <a:tailEnd/>
                        </a:ln>
                        <a:effectLst>
                          <a:glow rad="635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003B7DA9" w:rsidRPr="00E94F7B" w:rsidRDefault="00E94F7B" w:rsidP="003B7DA9">
                            <w:pPr>
                              <w:jc w:val="center"/>
                              <w:rPr>
                                <w:sz w:val="36"/>
                                <w:szCs w:val="36"/>
                              </w:rPr>
                            </w:pPr>
                            <w:r w:rsidRPr="00E94F7B">
                              <w:rPr>
                                <w:sz w:val="36"/>
                                <w:szCs w:val="36"/>
                              </w:rPr>
                              <w:t>New Transition Resource Guide</w:t>
                            </w:r>
                          </w:p>
                          <w:p w:rsidR="003B7DA9" w:rsidRDefault="003B7DA9" w:rsidP="003B7DA9">
                            <w:r w:rsidRPr="003B7DA9">
                              <w:t xml:space="preserve">   </w:t>
                            </w:r>
                          </w:p>
                          <w:p w:rsidR="00451DB1" w:rsidRPr="003B7DA9" w:rsidRDefault="00451DB1" w:rsidP="00451DB1">
                            <w:r>
                              <w:t>A new resource guide will soon be available to families of transition-aged students.</w:t>
                            </w:r>
                            <w:r w:rsidR="003B7DA9">
                              <w:t xml:space="preserve"> </w:t>
                            </w:r>
                            <w:r w:rsidR="00981707">
                              <w:t>This guide is full of information whic</w:t>
                            </w:r>
                            <w:r w:rsidR="00D20D73">
                              <w:t>h may be helpful as your child</w:t>
                            </w:r>
                            <w:r w:rsidR="00981707">
                              <w:t xml:space="preserve"> plans for the future. </w:t>
                            </w:r>
                            <w:r>
                              <w:t>We will be distributing the resource guide</w:t>
                            </w:r>
                            <w:r w:rsidRPr="003B7DA9">
                              <w:t xml:space="preserve"> electronically to the email address we have on file for you. Please check in with your education consultant or TVI that we have your most updated contact information. Don’t hesitate to reach out to me directly at </w:t>
                            </w:r>
                            <w:hyperlink r:id="rId39" w:history="1">
                              <w:r w:rsidRPr="003B7DA9">
                                <w:rPr>
                                  <w:rStyle w:val="Hyperlink"/>
                                  <w:rFonts w:ascii="Arial" w:hAnsi="Arial" w:cs="Arial"/>
                                </w:rPr>
                                <w:t>barry.rita@ct.gov</w:t>
                              </w:r>
                            </w:hyperlink>
                            <w:r>
                              <w:t xml:space="preserve"> so I can e</w:t>
                            </w:r>
                            <w:r w:rsidRPr="003B7DA9">
                              <w:t>nsure that your famil</w:t>
                            </w:r>
                            <w:r>
                              <w:t>y receives this resource</w:t>
                            </w:r>
                            <w:r w:rsidRPr="003B7DA9">
                              <w:t xml:space="preserve">. </w:t>
                            </w:r>
                          </w:p>
                          <w:p w:rsidR="00786DDD" w:rsidRPr="003B7DA9" w:rsidRDefault="00786DDD" w:rsidP="00786DDD">
                            <w:r>
                              <w:t xml:space="preserve">We would also like to introduce the </w:t>
                            </w:r>
                            <w:r w:rsidRPr="00451DB1">
                              <w:rPr>
                                <w:i/>
                              </w:rPr>
                              <w:t>term Pre-Employment Transition Services</w:t>
                            </w:r>
                            <w:r w:rsidRPr="003B7DA9">
                              <w:t xml:space="preserve"> (PRE-ETS</w:t>
                            </w:r>
                            <w:r>
                              <w:t>).</w:t>
                            </w:r>
                            <w:r w:rsidRPr="003B7DA9">
                              <w:t xml:space="preserve"> </w:t>
                            </w:r>
                            <w:r>
                              <w:t>PRE-ETS describes services provided to high school students between the ages of 16 and either graduation or age 21 by DORS-</w:t>
                            </w:r>
                            <w:r w:rsidRPr="003B7DA9">
                              <w:t>BESB Vocation</w:t>
                            </w:r>
                            <w:r>
                              <w:t xml:space="preserve">al Rehabilitation Services. In some cases we may serve </w:t>
                            </w:r>
                            <w:r w:rsidRPr="003B7DA9">
                              <w:t xml:space="preserve">students attending college or some kind of career preparation program or certification up to age 21. </w:t>
                            </w:r>
                          </w:p>
                          <w:p w:rsidR="003B7DA9" w:rsidRDefault="003B7DA9" w:rsidP="003B7DA9">
                            <w:r>
                              <w:t xml:space="preserve">   </w:t>
                            </w:r>
                          </w:p>
                          <w:p w:rsidR="003B7DA9" w:rsidRDefault="003B7D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0;margin-top:0;width:565pt;height:316.6pt;z-index:251687423;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GGfgIAAFQFAAAOAAAAZHJzL2Uyb0RvYy54bWysVG1v0zAQ/o7Ef7D8nSXtuhWiptPoACGN&#10;F7HxA66O00RzfMb2mpRfz9lOQ2GID4gvln2vzz13vtXV0Cm2l9a1qEs+O8s5k1pg1epdyb/ev33x&#10;kjPnQVegUMuSH6TjV+vnz1a9KeQcG1SVtIyCaFf0puSN96bIMica2YE7QyM1KWu0HXh62l1WWegp&#10;eqeyeZ5fZj3aylgU0jmS3iQlX8f4dS2F/1TXTnqmSk7YfDxtPLfhzNYrKHYWTNOKEQb8A4oOWk1J&#10;p1A34IE92vZJqK4VFh3W/kxgl2Fdt0LGGqiaWf5bNXcNGBlrIXKcmWhy/y+s+Lj/bFlblfw8X3Km&#10;oaMm3cvBs9c4sHngpzeuILM7Q4Z+IDH1OdbqzC2KB8c0bhrQO3ltLfaNhIrwzYJnduKa4rgQZNt/&#10;wIrSwKPHGGiobRfIIzoYRac+HabeBCiChMvZ8uIiJ5Ug3SKf55fLlAOKo7uxzr+T2LFwKbml5sfw&#10;sL91PsCB4mgSsikdzoD3ja7iHHhoVbqTaVLLOEPkH5ursGcWiKzL84AlyOKkyo2ybA80YyCE1H6e&#10;VOCp0CQn9Dl5xDSgTANJvCBhlFLCKVJEuqNc8XKCIPIZKBzJ9AclUyVfZE1NJJrGzOH7PAWVOFCa&#10;rINb3So1OY4t/dVR+SPHo21wS4Amx7/SkDJOHjEraj85d61G+yceq4cpc7Ifp8mlmsNg+WE7xMmd&#10;pnSL1YHmy2L65rSW6NKg/c5ZT1+85O7bI1jJmXqvaUZfzRaLsBPiY3GxnNPDnmq2pxrQgkKV3HOW&#10;rhsf90ioSeM1zXLdxikL2BKSETN93dTStGbCbjh9R6ufy3D9AwAA//8DAFBLAwQUAAYACAAAACEA&#10;DDWW6twAAAAGAQAADwAAAGRycy9kb3ducmV2LnhtbEyPQUvDQBCF74L/YRnBm900gaIxmyKCF7GH&#10;1iL0ts2O2dDd2ZjdNPHfO/WilwePN7z3TbWevRNnHGIXSMFykYFAaoLpqFWwf3+5uwcRkyajXSBU&#10;8I0R1vX1VaVLEyba4nmXWsElFEutwKbUl1LGxqLXcRF6JM4+w+B1Yju00gx64nLvZJ5lK+l1R7xg&#10;dY/PFpvTbvQKKD98jR8Pr4fTfrI+31j75jZbpW5v5qdHEAnn9HcMF3xGh5qZjmEkE4VTwI+kX71k&#10;yyJjf1SwKoocZF3J//j1DwAAAP//AwBQSwECLQAUAAYACAAAACEAtoM4kv4AAADhAQAAEwAAAAAA&#10;AAAAAAAAAAAAAAAAW0NvbnRlbnRfVHlwZXNdLnhtbFBLAQItABQABgAIAAAAIQA4/SH/1gAAAJQB&#10;AAALAAAAAAAAAAAAAAAAAC8BAABfcmVscy8ucmVsc1BLAQItABQABgAIAAAAIQCOq0GGfgIAAFQF&#10;AAAOAAAAAAAAAAAAAAAAAC4CAABkcnMvZTJvRG9jLnhtbFBLAQItABQABgAIAAAAIQAMNZbq3AAA&#10;AAYBAAAPAAAAAAAAAAAAAAAAANgEAABkcnMvZG93bnJldi54bWxQSwUGAAAAAAQABADzAAAA4QUA&#10;AAAA&#10;" fillcolor="white [3201]" strokecolor="#c0504d [3205]" strokeweight="2pt">
                <v:textbox>
                  <w:txbxContent>
                    <w:p w:rsidR="003B7DA9" w:rsidRPr="00E94F7B" w:rsidRDefault="00E94F7B" w:rsidP="003B7DA9">
                      <w:pPr>
                        <w:jc w:val="center"/>
                        <w:rPr>
                          <w:sz w:val="36"/>
                          <w:szCs w:val="36"/>
                        </w:rPr>
                      </w:pPr>
                      <w:r w:rsidRPr="00E94F7B">
                        <w:rPr>
                          <w:sz w:val="36"/>
                          <w:szCs w:val="36"/>
                        </w:rPr>
                        <w:t>New Transition Resource Guide</w:t>
                      </w:r>
                    </w:p>
                    <w:p w:rsidR="003B7DA9" w:rsidRDefault="003B7DA9" w:rsidP="003B7DA9">
                      <w:r w:rsidRPr="003B7DA9">
                        <w:t xml:space="preserve">   </w:t>
                      </w:r>
                    </w:p>
                    <w:p w:rsidR="00451DB1" w:rsidRPr="003B7DA9" w:rsidRDefault="00451DB1" w:rsidP="00451DB1">
                      <w:r>
                        <w:t>A new resource guide will soon be available to families of transition-aged students.</w:t>
                      </w:r>
                      <w:r w:rsidR="003B7DA9">
                        <w:t xml:space="preserve"> </w:t>
                      </w:r>
                      <w:r w:rsidR="00981707">
                        <w:t>This guide is full of information whic</w:t>
                      </w:r>
                      <w:r w:rsidR="00D20D73">
                        <w:t>h may be helpful as your child</w:t>
                      </w:r>
                      <w:r w:rsidR="00981707">
                        <w:t xml:space="preserve"> plans for the future. </w:t>
                      </w:r>
                      <w:r>
                        <w:t>We will be distributing the resource guide</w:t>
                      </w:r>
                      <w:r w:rsidRPr="003B7DA9">
                        <w:t xml:space="preserve"> electronically to the email address we have on file for you. Please check in with your education consultant or TVI that we have your most updated contact information. Don’t hesitate to reach out to me directly at </w:t>
                      </w:r>
                      <w:hyperlink r:id="rId41" w:history="1">
                        <w:r w:rsidRPr="003B7DA9">
                          <w:rPr>
                            <w:rStyle w:val="Hyperlink"/>
                            <w:rFonts w:ascii="Arial" w:hAnsi="Arial" w:cs="Arial"/>
                          </w:rPr>
                          <w:t>barry.rita@ct.gov</w:t>
                        </w:r>
                      </w:hyperlink>
                      <w:r>
                        <w:t xml:space="preserve"> so I can e</w:t>
                      </w:r>
                      <w:r w:rsidRPr="003B7DA9">
                        <w:t>nsure that your famil</w:t>
                      </w:r>
                      <w:r>
                        <w:t>y receives this resource</w:t>
                      </w:r>
                      <w:r w:rsidRPr="003B7DA9">
                        <w:t xml:space="preserve">. </w:t>
                      </w:r>
                    </w:p>
                    <w:p w:rsidR="00786DDD" w:rsidRPr="003B7DA9" w:rsidRDefault="00786DDD" w:rsidP="00786DDD">
                      <w:r>
                        <w:t xml:space="preserve">We would also like to introduce the </w:t>
                      </w:r>
                      <w:r w:rsidRPr="00451DB1">
                        <w:rPr>
                          <w:i/>
                        </w:rPr>
                        <w:t>term Pre-Employment Transition Services</w:t>
                      </w:r>
                      <w:r w:rsidRPr="003B7DA9">
                        <w:t xml:space="preserve"> (PRE-ETS</w:t>
                      </w:r>
                      <w:r>
                        <w:t>).</w:t>
                      </w:r>
                      <w:r w:rsidRPr="003B7DA9">
                        <w:t xml:space="preserve"> </w:t>
                      </w:r>
                      <w:r>
                        <w:t>PRE-ETS describes services provided to high school students between the ages of 16 and either graduation or age 21 by DORS-</w:t>
                      </w:r>
                      <w:r w:rsidRPr="003B7DA9">
                        <w:t>BESB Vocation</w:t>
                      </w:r>
                      <w:r>
                        <w:t xml:space="preserve">al Rehabilitation Services. In some cases we may serve </w:t>
                      </w:r>
                      <w:r w:rsidRPr="003B7DA9">
                        <w:t xml:space="preserve">students attending college or some kind of career preparation program or certification up to age 21. </w:t>
                      </w:r>
                    </w:p>
                    <w:p w:rsidR="003B7DA9" w:rsidRDefault="003B7DA9" w:rsidP="003B7DA9">
                      <w:bookmarkStart w:id="1" w:name="_GoBack"/>
                      <w:bookmarkEnd w:id="1"/>
                      <w:r>
                        <w:t xml:space="preserve">   </w:t>
                      </w:r>
                    </w:p>
                    <w:p w:rsidR="003B7DA9" w:rsidRDefault="003B7DA9"/>
                  </w:txbxContent>
                </v:textbox>
              </v:shape>
            </w:pict>
          </mc:Fallback>
        </mc:AlternateContent>
      </w:r>
    </w:p>
    <w:p w:rsidR="00B9388F" w:rsidRDefault="00B9388F" w:rsidP="00B9388F">
      <w:pPr>
        <w:rPr>
          <w:rFonts w:eastAsiaTheme="minorHAnsi"/>
          <w:bCs w:val="0"/>
          <w:sz w:val="36"/>
          <w:szCs w:val="36"/>
        </w:rPr>
      </w:pPr>
    </w:p>
    <w:p w:rsidR="003B7DA9" w:rsidRDefault="003B7DA9" w:rsidP="003B7DA9">
      <w:pPr>
        <w:spacing w:after="200" w:line="276" w:lineRule="auto"/>
        <w:jc w:val="center"/>
        <w:rPr>
          <w:rFonts w:eastAsiaTheme="minorHAnsi"/>
          <w:bCs w:val="0"/>
          <w:sz w:val="36"/>
          <w:szCs w:val="36"/>
        </w:rPr>
      </w:pPr>
    </w:p>
    <w:p w:rsidR="003B7DA9" w:rsidRDefault="003B7DA9" w:rsidP="003B7DA9">
      <w:pPr>
        <w:spacing w:after="200" w:line="276" w:lineRule="auto"/>
        <w:jc w:val="center"/>
        <w:rPr>
          <w:rFonts w:eastAsiaTheme="minorHAnsi"/>
          <w:bCs w:val="0"/>
          <w:sz w:val="36"/>
          <w:szCs w:val="36"/>
        </w:rPr>
      </w:pPr>
    </w:p>
    <w:p w:rsidR="003B7DA9" w:rsidRDefault="003B7DA9" w:rsidP="003B7DA9">
      <w:pPr>
        <w:spacing w:after="200" w:line="276" w:lineRule="auto"/>
        <w:jc w:val="center"/>
        <w:rPr>
          <w:rFonts w:eastAsiaTheme="minorHAnsi"/>
          <w:bCs w:val="0"/>
          <w:sz w:val="36"/>
          <w:szCs w:val="36"/>
        </w:rPr>
      </w:pPr>
    </w:p>
    <w:p w:rsidR="003B7DA9" w:rsidRDefault="003B7DA9" w:rsidP="003B7DA9">
      <w:pPr>
        <w:spacing w:after="200" w:line="276" w:lineRule="auto"/>
        <w:jc w:val="center"/>
        <w:rPr>
          <w:rFonts w:eastAsiaTheme="minorHAnsi"/>
          <w:bCs w:val="0"/>
          <w:sz w:val="36"/>
          <w:szCs w:val="36"/>
        </w:rPr>
      </w:pPr>
    </w:p>
    <w:p w:rsidR="003B7DA9" w:rsidRDefault="003B7DA9" w:rsidP="003B7DA9">
      <w:pPr>
        <w:spacing w:after="200" w:line="276" w:lineRule="auto"/>
        <w:jc w:val="center"/>
        <w:rPr>
          <w:rFonts w:eastAsiaTheme="minorHAnsi"/>
          <w:bCs w:val="0"/>
          <w:sz w:val="36"/>
          <w:szCs w:val="36"/>
        </w:rPr>
      </w:pPr>
    </w:p>
    <w:p w:rsidR="003B7DA9" w:rsidRDefault="003B7DA9" w:rsidP="003B7DA9">
      <w:pPr>
        <w:spacing w:after="200" w:line="276" w:lineRule="auto"/>
        <w:jc w:val="center"/>
        <w:rPr>
          <w:rFonts w:eastAsiaTheme="minorHAnsi"/>
          <w:bCs w:val="0"/>
          <w:sz w:val="36"/>
          <w:szCs w:val="36"/>
        </w:rPr>
      </w:pPr>
    </w:p>
    <w:p w:rsidR="003B7DA9" w:rsidRDefault="003B7DA9" w:rsidP="003B7DA9">
      <w:pPr>
        <w:spacing w:after="200" w:line="276" w:lineRule="auto"/>
        <w:jc w:val="center"/>
        <w:rPr>
          <w:rFonts w:eastAsiaTheme="minorHAnsi"/>
          <w:bCs w:val="0"/>
          <w:sz w:val="36"/>
          <w:szCs w:val="36"/>
        </w:rPr>
      </w:pPr>
    </w:p>
    <w:p w:rsidR="003B7DA9" w:rsidRDefault="003B7DA9" w:rsidP="003B7DA9">
      <w:pPr>
        <w:spacing w:after="200" w:line="276" w:lineRule="auto"/>
        <w:jc w:val="center"/>
        <w:rPr>
          <w:rFonts w:eastAsiaTheme="minorHAnsi"/>
          <w:bCs w:val="0"/>
          <w:sz w:val="36"/>
          <w:szCs w:val="36"/>
        </w:rPr>
      </w:pPr>
    </w:p>
    <w:p w:rsidR="003B7DA9" w:rsidRDefault="003B7DA9" w:rsidP="003B7DA9">
      <w:pPr>
        <w:spacing w:after="200" w:line="276" w:lineRule="auto"/>
        <w:jc w:val="center"/>
        <w:rPr>
          <w:rFonts w:eastAsiaTheme="minorHAnsi"/>
          <w:bCs w:val="0"/>
          <w:sz w:val="36"/>
          <w:szCs w:val="36"/>
        </w:rPr>
      </w:pPr>
    </w:p>
    <w:p w:rsidR="003B7DA9" w:rsidRDefault="003B7DA9" w:rsidP="003B7DA9">
      <w:pPr>
        <w:spacing w:after="200" w:line="276" w:lineRule="auto"/>
        <w:rPr>
          <w:rFonts w:eastAsiaTheme="minorHAnsi"/>
          <w:bCs w:val="0"/>
          <w:sz w:val="36"/>
          <w:szCs w:val="36"/>
        </w:rPr>
      </w:pPr>
    </w:p>
    <w:p w:rsidR="008C066F" w:rsidRPr="008C066F" w:rsidRDefault="008C066F" w:rsidP="00785D54">
      <w:pPr>
        <w:spacing w:after="200" w:line="276" w:lineRule="auto"/>
        <w:jc w:val="center"/>
        <w:rPr>
          <w:rFonts w:eastAsiaTheme="minorHAnsi"/>
          <w:bCs w:val="0"/>
          <w:sz w:val="36"/>
          <w:szCs w:val="36"/>
        </w:rPr>
      </w:pPr>
      <w:r>
        <w:rPr>
          <w:rFonts w:eastAsiaTheme="minorHAnsi"/>
          <w:bCs w:val="0"/>
          <w:sz w:val="36"/>
          <w:szCs w:val="36"/>
        </w:rPr>
        <w:t xml:space="preserve">Object Calendar Systems: </w:t>
      </w:r>
      <w:r w:rsidR="00D20D73">
        <w:rPr>
          <w:rFonts w:eastAsiaTheme="minorHAnsi"/>
          <w:bCs w:val="0"/>
          <w:sz w:val="36"/>
          <w:szCs w:val="36"/>
        </w:rPr>
        <w:t xml:space="preserve">Understanding </w:t>
      </w:r>
      <w:proofErr w:type="gramStart"/>
      <w:r w:rsidR="00D20D73">
        <w:rPr>
          <w:rFonts w:eastAsiaTheme="minorHAnsi"/>
          <w:bCs w:val="0"/>
          <w:sz w:val="36"/>
          <w:szCs w:val="36"/>
        </w:rPr>
        <w:t>What’s</w:t>
      </w:r>
      <w:proofErr w:type="gramEnd"/>
      <w:r w:rsidR="00D20D73">
        <w:rPr>
          <w:rFonts w:eastAsiaTheme="minorHAnsi"/>
          <w:bCs w:val="0"/>
          <w:sz w:val="36"/>
          <w:szCs w:val="36"/>
        </w:rPr>
        <w:t xml:space="preserve"> Next</w:t>
      </w:r>
    </w:p>
    <w:p w:rsidR="008C066F" w:rsidRPr="001E684D" w:rsidRDefault="00D20D73" w:rsidP="008C066F">
      <w:pPr>
        <w:spacing w:after="200" w:line="276" w:lineRule="auto"/>
        <w:jc w:val="center"/>
        <w:rPr>
          <w:rFonts w:eastAsiaTheme="minorHAnsi"/>
          <w:bCs w:val="0"/>
          <w:sz w:val="36"/>
          <w:szCs w:val="36"/>
        </w:rPr>
      </w:pPr>
      <w:r w:rsidRPr="001E684D">
        <w:rPr>
          <w:rFonts w:eastAsiaTheme="minorHAnsi"/>
          <w:bCs w:val="0"/>
          <w:sz w:val="36"/>
          <w:szCs w:val="36"/>
        </w:rPr>
        <w:t>Peg Palmer, Education Consultant</w:t>
      </w:r>
    </w:p>
    <w:p w:rsidR="007813A3" w:rsidRDefault="008C066F" w:rsidP="00D20D73">
      <w:pPr>
        <w:ind w:firstLine="720"/>
        <w:rPr>
          <w:rFonts w:eastAsiaTheme="minorHAnsi"/>
          <w:bCs w:val="0"/>
        </w:rPr>
      </w:pPr>
      <w:r w:rsidRPr="008C066F">
        <w:rPr>
          <w:rFonts w:eastAsiaTheme="minorHAnsi"/>
          <w:bCs w:val="0"/>
        </w:rPr>
        <w:t xml:space="preserve">We all know the feeling: our calendar is lost or forgotten. And we are lost without it! Now imagine never knowing what is coming next. Each day, we are jolted from one activity to the next, unable to predict or control our day. </w:t>
      </w:r>
    </w:p>
    <w:p w:rsidR="008C066F" w:rsidRPr="008C066F" w:rsidRDefault="008C066F" w:rsidP="00D20D73">
      <w:pPr>
        <w:ind w:firstLine="720"/>
        <w:rPr>
          <w:rFonts w:eastAsiaTheme="minorHAnsi"/>
          <w:bCs w:val="0"/>
        </w:rPr>
      </w:pPr>
      <w:r w:rsidRPr="008C066F">
        <w:rPr>
          <w:rFonts w:eastAsiaTheme="minorHAnsi"/>
          <w:bCs w:val="0"/>
        </w:rPr>
        <w:t>For many students with visual impairments, especially those with other added disabilities, this is their reality. They are not in that position because the adults around them don’t care about them. They are in that position because it seems impossible to convey to some of our children what their schedule is. Time and sequencing are abstract concepts and not easy to teach!</w:t>
      </w:r>
    </w:p>
    <w:p w:rsidR="00FD7D55" w:rsidRDefault="008C066F" w:rsidP="007D1720">
      <w:pPr>
        <w:ind w:firstLine="720"/>
        <w:rPr>
          <w:rFonts w:eastAsiaTheme="minorHAnsi"/>
          <w:bCs w:val="0"/>
        </w:rPr>
      </w:pPr>
      <w:r w:rsidRPr="008C066F">
        <w:rPr>
          <w:rFonts w:eastAsiaTheme="minorHAnsi"/>
          <w:bCs w:val="0"/>
        </w:rPr>
        <w:t>In preschool, there are picture cal</w:t>
      </w:r>
      <w:r w:rsidR="00F06533">
        <w:rPr>
          <w:rFonts w:eastAsiaTheme="minorHAnsi"/>
          <w:bCs w:val="0"/>
        </w:rPr>
        <w:t>endars spread across the walls:</w:t>
      </w:r>
      <w:r w:rsidR="003B7DA9">
        <w:rPr>
          <w:rFonts w:eastAsiaTheme="minorHAnsi"/>
          <w:bCs w:val="0"/>
        </w:rPr>
        <w:t xml:space="preserve"> </w:t>
      </w:r>
    </w:p>
    <w:p w:rsidR="00FD7D55" w:rsidRDefault="00F06533" w:rsidP="00F06533">
      <w:pPr>
        <w:ind w:firstLine="720"/>
        <w:jc w:val="center"/>
        <w:rPr>
          <w:rFonts w:eastAsiaTheme="minorHAnsi"/>
          <w:bCs w:val="0"/>
        </w:rPr>
      </w:pPr>
      <w:r>
        <w:rPr>
          <w:rFonts w:ascii="Helvetica" w:hAnsi="Helvetica" w:cs="Helvetica"/>
          <w:noProof/>
          <w:color w:val="222222"/>
          <w:sz w:val="21"/>
          <w:szCs w:val="21"/>
        </w:rPr>
        <w:lastRenderedPageBreak/>
        <w:drawing>
          <wp:inline distT="0" distB="0" distL="0" distR="0" wp14:anchorId="2195F7C2" wp14:editId="114E8E5E">
            <wp:extent cx="3329940" cy="2575560"/>
            <wp:effectExtent l="0" t="0" r="3810" b="0"/>
            <wp:docPr id="13" name="Picture 13" descr="This picture shows an example of a pre school schedule. The schedule reads:&#10;Circle Time: cartoon image of students sitting&#10;Project: cartoon image of a box of crayons&#10;Arrival: cartoon image of a backpack and a stack of books " title="Cartoon image of students, crayon box, and backp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hool Daily Schedule Car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9940" cy="2575560"/>
                    </a:xfrm>
                    <a:prstGeom prst="rect">
                      <a:avLst/>
                    </a:prstGeom>
                    <a:noFill/>
                    <a:ln>
                      <a:noFill/>
                    </a:ln>
                  </pic:spPr>
                </pic:pic>
              </a:graphicData>
            </a:graphic>
          </wp:inline>
        </w:drawing>
      </w:r>
    </w:p>
    <w:p w:rsidR="008C066F" w:rsidRPr="008C066F" w:rsidRDefault="008C066F" w:rsidP="007D1720">
      <w:pPr>
        <w:ind w:firstLine="720"/>
        <w:rPr>
          <w:rFonts w:eastAsiaTheme="minorHAnsi"/>
          <w:bCs w:val="0"/>
        </w:rPr>
      </w:pPr>
      <w:r w:rsidRPr="008C066F">
        <w:rPr>
          <w:rFonts w:eastAsiaTheme="minorHAnsi"/>
          <w:bCs w:val="0"/>
        </w:rPr>
        <w:t xml:space="preserve">These simple picture calendars help young children understand and predict their </w:t>
      </w:r>
      <w:r w:rsidR="007813A3">
        <w:rPr>
          <w:rFonts w:eastAsiaTheme="minorHAnsi"/>
          <w:bCs w:val="0"/>
        </w:rPr>
        <w:t>day, long before they can read.</w:t>
      </w:r>
      <w:r w:rsidR="007D1720">
        <w:rPr>
          <w:rFonts w:eastAsiaTheme="minorHAnsi"/>
          <w:bCs w:val="0"/>
        </w:rPr>
        <w:t xml:space="preserve"> </w:t>
      </w:r>
      <w:r w:rsidRPr="008C066F">
        <w:rPr>
          <w:rFonts w:eastAsiaTheme="minorHAnsi"/>
          <w:bCs w:val="0"/>
        </w:rPr>
        <w:t xml:space="preserve">For typically sighted young children, simply looking around their environment gives them clues as to what is coming next. An adult is putting dishes on a table: soon time to eat! An adult is getting their coat on: time to go out! </w:t>
      </w:r>
      <w:r w:rsidR="003B7DA9">
        <w:rPr>
          <w:rFonts w:eastAsiaTheme="minorHAnsi"/>
          <w:bCs w:val="0"/>
        </w:rPr>
        <w:t xml:space="preserve"> </w:t>
      </w:r>
      <w:r w:rsidRPr="008C066F">
        <w:rPr>
          <w:rFonts w:eastAsiaTheme="minorHAnsi"/>
          <w:bCs w:val="0"/>
        </w:rPr>
        <w:t xml:space="preserve">When these pictures and events are not accessible to children, they are lost in time. </w:t>
      </w:r>
    </w:p>
    <w:p w:rsidR="008C066F" w:rsidRPr="008C066F" w:rsidRDefault="008C066F" w:rsidP="00D20D73">
      <w:pPr>
        <w:ind w:firstLine="720"/>
        <w:rPr>
          <w:rFonts w:eastAsiaTheme="minorHAnsi"/>
          <w:bCs w:val="0"/>
        </w:rPr>
      </w:pPr>
      <w:r w:rsidRPr="008C066F">
        <w:rPr>
          <w:rFonts w:eastAsiaTheme="minorHAnsi"/>
          <w:bCs w:val="0"/>
        </w:rPr>
        <w:t xml:space="preserve">Besides being important to our sense of well-being, being able to predict and understand time concepts is also good for our brain development. Neuro-scientists have looked for areas in the brain where we understand the concept of time, but haven’t found it. More and more, they think that our understanding of time is scattered throughout the brain. For this reason, when we begin to understand the concept of time, it can knit parts of the brain together, creating new and more robust pathways. There also seems to be a tie in to language development and time understanding. It turns out that knowing </w:t>
      </w:r>
      <w:r w:rsidR="00845AB7">
        <w:rPr>
          <w:rFonts w:eastAsiaTheme="minorHAnsi"/>
          <w:bCs w:val="0"/>
        </w:rPr>
        <w:t>about time is a very good thing</w:t>
      </w:r>
      <w:r w:rsidRPr="008C066F">
        <w:rPr>
          <w:rFonts w:eastAsiaTheme="minorHAnsi"/>
          <w:bCs w:val="0"/>
        </w:rPr>
        <w:t>!</w:t>
      </w:r>
      <w:r w:rsidR="008A6A48">
        <w:rPr>
          <w:rFonts w:eastAsiaTheme="minorHAnsi"/>
          <w:bCs w:val="0"/>
        </w:rPr>
        <w:t xml:space="preserve"> </w:t>
      </w:r>
      <w:r w:rsidRPr="008C066F">
        <w:rPr>
          <w:rFonts w:eastAsiaTheme="minorHAnsi"/>
          <w:bCs w:val="0"/>
        </w:rPr>
        <w:t xml:space="preserve">So, the question is: how do we help students understand what is coming next? </w:t>
      </w:r>
    </w:p>
    <w:p w:rsidR="009F4AED" w:rsidRDefault="008C066F" w:rsidP="00D20D73">
      <w:pPr>
        <w:ind w:firstLine="720"/>
        <w:rPr>
          <w:rFonts w:eastAsiaTheme="minorHAnsi"/>
          <w:bCs w:val="0"/>
        </w:rPr>
      </w:pPr>
      <w:r w:rsidRPr="008C066F">
        <w:rPr>
          <w:rFonts w:eastAsiaTheme="minorHAnsi"/>
          <w:bCs w:val="0"/>
        </w:rPr>
        <w:t>For students who have vision and can process visual information well, the picture schedule is frequently a good solution, modified to fit their visual needs. But what about for children who are totally blind, who have CVI or whose visual input doesn’t enable them to take in the visual information, who may be non-verbal or have other disabilities?  An object calenda</w:t>
      </w:r>
      <w:r w:rsidR="009F4AED">
        <w:rPr>
          <w:rFonts w:eastAsiaTheme="minorHAnsi"/>
          <w:bCs w:val="0"/>
        </w:rPr>
        <w:t xml:space="preserve">r system might be the solution. </w:t>
      </w:r>
    </w:p>
    <w:p w:rsidR="008C066F" w:rsidRPr="008C066F" w:rsidRDefault="008C066F" w:rsidP="00D20D73">
      <w:pPr>
        <w:ind w:firstLine="720"/>
        <w:rPr>
          <w:rFonts w:eastAsiaTheme="minorHAnsi"/>
          <w:bCs w:val="0"/>
        </w:rPr>
      </w:pPr>
      <w:r w:rsidRPr="008C066F">
        <w:rPr>
          <w:rFonts w:eastAsiaTheme="minorHAnsi"/>
          <w:bCs w:val="0"/>
        </w:rPr>
        <w:t xml:space="preserve">An object calendar system substitutes real objects for pictures and words. Instead of a picture of the cup or plate to reference “snack time,” or the words “snack time,” an object calendar box has the child’s cup in the slot. “Bathroom” might be a box of wipes or paper </w:t>
      </w:r>
      <w:r w:rsidRPr="008C066F">
        <w:rPr>
          <w:rFonts w:eastAsiaTheme="minorHAnsi"/>
          <w:bCs w:val="0"/>
        </w:rPr>
        <w:lastRenderedPageBreak/>
        <w:t>towels. “Playtime” is a toy that the child actually plays with. Since touch is so important for many of our students, having the actual object (not a small replica or a plastic version) helps them to process the information and leads them to be able to predict what is coming next. The key is repeated exposur</w:t>
      </w:r>
      <w:r w:rsidR="00402F74">
        <w:rPr>
          <w:rFonts w:eastAsiaTheme="minorHAnsi"/>
          <w:bCs w:val="0"/>
        </w:rPr>
        <w:t xml:space="preserve">e to this system, the same way </w:t>
      </w:r>
      <w:r w:rsidRPr="008C066F">
        <w:rPr>
          <w:rFonts w:eastAsiaTheme="minorHAnsi"/>
          <w:bCs w:val="0"/>
        </w:rPr>
        <w:t xml:space="preserve">young children see a picture calendar thousands of times before we expect them to understand it. </w:t>
      </w:r>
    </w:p>
    <w:p w:rsidR="008C066F" w:rsidRPr="008C066F" w:rsidRDefault="008C066F" w:rsidP="00D20D73">
      <w:pPr>
        <w:ind w:firstLine="720"/>
        <w:rPr>
          <w:rFonts w:eastAsiaTheme="minorHAnsi"/>
          <w:bCs w:val="0"/>
        </w:rPr>
      </w:pPr>
      <w:r w:rsidRPr="008C066F">
        <w:rPr>
          <w:rFonts w:eastAsiaTheme="minorHAnsi"/>
          <w:bCs w:val="0"/>
        </w:rPr>
        <w:t>While there are many ways to create a calendar box system, the important components are size</w:t>
      </w:r>
      <w:r w:rsidR="00845AB7">
        <w:rPr>
          <w:rFonts w:eastAsiaTheme="minorHAnsi"/>
          <w:bCs w:val="0"/>
        </w:rPr>
        <w:t xml:space="preserve"> </w:t>
      </w:r>
      <w:r w:rsidRPr="008C066F">
        <w:rPr>
          <w:rFonts w:eastAsiaTheme="minorHAnsi"/>
          <w:bCs w:val="0"/>
        </w:rPr>
        <w:t>(large enough to hold the objects), portability</w:t>
      </w:r>
      <w:r w:rsidR="00845AB7">
        <w:rPr>
          <w:rFonts w:eastAsiaTheme="minorHAnsi"/>
          <w:bCs w:val="0"/>
        </w:rPr>
        <w:t>,</w:t>
      </w:r>
      <w:r w:rsidRPr="008C066F">
        <w:rPr>
          <w:rFonts w:eastAsiaTheme="minorHAnsi"/>
          <w:bCs w:val="0"/>
        </w:rPr>
        <w:t xml:space="preserve"> and making it indestructible (or replaceable). </w:t>
      </w:r>
    </w:p>
    <w:p w:rsidR="008C066F" w:rsidRPr="008C066F" w:rsidRDefault="0087221E" w:rsidP="009F4AED">
      <w:pPr>
        <w:rPr>
          <w:rFonts w:eastAsiaTheme="minorHAnsi"/>
          <w:bCs w:val="0"/>
        </w:rPr>
      </w:pPr>
      <w:r>
        <w:rPr>
          <w:rFonts w:eastAsiaTheme="minorHAnsi"/>
          <w:bCs w:val="0"/>
        </w:rPr>
        <w:t xml:space="preserve">   </w:t>
      </w:r>
      <w:r w:rsidR="00D655CE">
        <w:rPr>
          <w:rFonts w:eastAsiaTheme="minorHAnsi"/>
          <w:bCs w:val="0"/>
        </w:rPr>
        <w:t xml:space="preserve">  </w:t>
      </w:r>
      <w:r w:rsidR="008C066F" w:rsidRPr="008C066F">
        <w:rPr>
          <w:rFonts w:eastAsiaTheme="minorHAnsi"/>
          <w:bCs w:val="0"/>
        </w:rPr>
        <w:t xml:space="preserve">The objects symbols are the key. We suggest that team members and family work together to determine what to use. Objects will represent an activity. When just starting out, just as sighted children do best with very clear photos, using the exact cup that the child uses for “snack time” is highly suggested. Starting with just one object, presenting it before the activity, many times begins to help the child understand the meaning of the object. Using the same language is also very important. Determine the language and stick to it: if it’s snack, then it’s not drink, lunch, eat, etc.  </w:t>
      </w:r>
    </w:p>
    <w:p w:rsidR="008C066F" w:rsidRPr="008C066F" w:rsidRDefault="00E35702" w:rsidP="009F4AED">
      <w:pPr>
        <w:rPr>
          <w:rFonts w:eastAsiaTheme="minorHAnsi"/>
          <w:bCs w:val="0"/>
        </w:rPr>
      </w:pPr>
      <w:r>
        <w:rPr>
          <w:rFonts w:eastAsiaTheme="minorHAnsi"/>
          <w:bCs w:val="0"/>
        </w:rPr>
        <w:t xml:space="preserve">     </w:t>
      </w:r>
      <w:r w:rsidR="008C066F" w:rsidRPr="008C066F">
        <w:rPr>
          <w:rFonts w:eastAsiaTheme="minorHAnsi"/>
          <w:bCs w:val="0"/>
        </w:rPr>
        <w:t xml:space="preserve">Placing it in the calendar box and pulling it out of it is important! Just handing the child a cup is different from the object symbol of “cup.” As it becomes apparent that the child understands the connection, more objects can be added. </w:t>
      </w:r>
    </w:p>
    <w:p w:rsidR="001A5925" w:rsidRDefault="008C066F" w:rsidP="009F4AED">
      <w:pPr>
        <w:jc w:val="center"/>
        <w:rPr>
          <w:rFonts w:eastAsiaTheme="minorHAnsi"/>
          <w:bCs w:val="0"/>
        </w:rPr>
      </w:pPr>
      <w:r w:rsidRPr="008C066F">
        <w:rPr>
          <w:rFonts w:eastAsiaTheme="minorHAnsi"/>
          <w:bCs w:val="0"/>
        </w:rPr>
        <w:t xml:space="preserve">Here is one currently being used for one of my young students: </w:t>
      </w:r>
    </w:p>
    <w:p w:rsidR="009D556F" w:rsidRDefault="009D556F" w:rsidP="009F4AED">
      <w:pPr>
        <w:jc w:val="center"/>
        <w:rPr>
          <w:rFonts w:eastAsiaTheme="minorHAnsi"/>
          <w:bCs w:val="0"/>
        </w:rPr>
      </w:pPr>
    </w:p>
    <w:p w:rsidR="008C066F" w:rsidRDefault="008C066F" w:rsidP="009F4AED">
      <w:pPr>
        <w:jc w:val="center"/>
        <w:rPr>
          <w:rFonts w:eastAsiaTheme="minorHAnsi"/>
          <w:bCs w:val="0"/>
        </w:rPr>
      </w:pPr>
      <w:r w:rsidRPr="008C066F">
        <w:rPr>
          <w:rFonts w:eastAsiaTheme="minorHAnsi"/>
          <w:bCs w:val="0"/>
          <w:noProof/>
        </w:rPr>
        <w:drawing>
          <wp:inline distT="0" distB="0" distL="0" distR="0" wp14:anchorId="05357688" wp14:editId="6F10ED7C">
            <wp:extent cx="3657357" cy="2161309"/>
            <wp:effectExtent l="0" t="0" r="635" b="0"/>
            <wp:docPr id="14" name="Picture 14" descr="This image is of a black box with 3 compartments. The first compartment on the left holds a container of hand sanitizer; the middle compartment holds a red cup; the compartment on the right holds a toy. " title="Picture of calendar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merpeg\Desktop\PICTURES\IMG_07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0993" cy="2175277"/>
                    </a:xfrm>
                    <a:prstGeom prst="rect">
                      <a:avLst/>
                    </a:prstGeom>
                    <a:noFill/>
                    <a:ln>
                      <a:noFill/>
                    </a:ln>
                  </pic:spPr>
                </pic:pic>
              </a:graphicData>
            </a:graphic>
          </wp:inline>
        </w:drawing>
      </w:r>
    </w:p>
    <w:p w:rsidR="009D556F" w:rsidRPr="008C066F" w:rsidRDefault="009D556F" w:rsidP="009F4AED">
      <w:pPr>
        <w:jc w:val="center"/>
        <w:rPr>
          <w:rFonts w:eastAsiaTheme="minorHAnsi"/>
          <w:bCs w:val="0"/>
        </w:rPr>
      </w:pPr>
    </w:p>
    <w:p w:rsidR="001A5925" w:rsidRDefault="00A51599" w:rsidP="00D20D73">
      <w:pPr>
        <w:ind w:firstLine="720"/>
        <w:rPr>
          <w:rFonts w:eastAsiaTheme="minorHAnsi"/>
          <w:bCs w:val="0"/>
        </w:rPr>
      </w:pPr>
      <w:r>
        <w:rPr>
          <w:rFonts w:eastAsiaTheme="minorHAnsi"/>
          <w:bCs w:val="0"/>
        </w:rPr>
        <w:t xml:space="preserve">This </w:t>
      </w:r>
      <w:r w:rsidR="001F5199">
        <w:rPr>
          <w:rFonts w:eastAsiaTheme="minorHAnsi"/>
          <w:bCs w:val="0"/>
        </w:rPr>
        <w:t>ca</w:t>
      </w:r>
      <w:r w:rsidR="001F5199" w:rsidRPr="008C066F">
        <w:rPr>
          <w:rFonts w:eastAsiaTheme="minorHAnsi"/>
          <w:bCs w:val="0"/>
        </w:rPr>
        <w:t>lendar</w:t>
      </w:r>
      <w:r w:rsidR="008C066F" w:rsidRPr="008C066F">
        <w:rPr>
          <w:rFonts w:eastAsiaTheme="minorHAnsi"/>
          <w:bCs w:val="0"/>
        </w:rPr>
        <w:t xml:space="preserve"> is working very well: chamber 1= wash hands</w:t>
      </w:r>
      <w:r w:rsidR="00D20D73">
        <w:rPr>
          <w:rFonts w:eastAsiaTheme="minorHAnsi"/>
          <w:bCs w:val="0"/>
        </w:rPr>
        <w:t xml:space="preserve"> (hand sanitizer)</w:t>
      </w:r>
      <w:r>
        <w:rPr>
          <w:rFonts w:eastAsiaTheme="minorHAnsi"/>
          <w:bCs w:val="0"/>
        </w:rPr>
        <w:t>,</w:t>
      </w:r>
      <w:r w:rsidR="00F873FE">
        <w:rPr>
          <w:rFonts w:eastAsiaTheme="minorHAnsi"/>
          <w:bCs w:val="0"/>
        </w:rPr>
        <w:t xml:space="preserve"> c</w:t>
      </w:r>
      <w:r w:rsidR="008C066F" w:rsidRPr="008C066F">
        <w:rPr>
          <w:rFonts w:eastAsiaTheme="minorHAnsi"/>
          <w:bCs w:val="0"/>
        </w:rPr>
        <w:t>hamber 2 = drink/snack</w:t>
      </w:r>
      <w:r w:rsidR="00D20D73">
        <w:rPr>
          <w:rFonts w:eastAsiaTheme="minorHAnsi"/>
          <w:bCs w:val="0"/>
        </w:rPr>
        <w:t xml:space="preserve"> (cup)</w:t>
      </w:r>
      <w:r>
        <w:rPr>
          <w:rFonts w:eastAsiaTheme="minorHAnsi"/>
          <w:bCs w:val="0"/>
        </w:rPr>
        <w:t>, c</w:t>
      </w:r>
      <w:r w:rsidR="008C066F" w:rsidRPr="008C066F">
        <w:rPr>
          <w:rFonts w:eastAsiaTheme="minorHAnsi"/>
          <w:bCs w:val="0"/>
        </w:rPr>
        <w:t>hamber 3 = playtime</w:t>
      </w:r>
      <w:r w:rsidR="00D20D73">
        <w:rPr>
          <w:rFonts w:eastAsiaTheme="minorHAnsi"/>
          <w:bCs w:val="0"/>
        </w:rPr>
        <w:t xml:space="preserve"> (toy)</w:t>
      </w:r>
      <w:r w:rsidR="008C066F" w:rsidRPr="008C066F">
        <w:rPr>
          <w:rFonts w:eastAsiaTheme="minorHAnsi"/>
          <w:bCs w:val="0"/>
        </w:rPr>
        <w:t xml:space="preserve">. </w:t>
      </w:r>
    </w:p>
    <w:p w:rsidR="008C066F" w:rsidRPr="008C066F" w:rsidRDefault="008C066F" w:rsidP="00D20D73">
      <w:pPr>
        <w:ind w:firstLine="720"/>
        <w:rPr>
          <w:rFonts w:eastAsiaTheme="minorHAnsi"/>
          <w:bCs w:val="0"/>
        </w:rPr>
      </w:pPr>
      <w:r w:rsidRPr="008C066F">
        <w:rPr>
          <w:rFonts w:eastAsiaTheme="minorHAnsi"/>
          <w:bCs w:val="0"/>
        </w:rPr>
        <w:lastRenderedPageBreak/>
        <w:t xml:space="preserve">Some calendar box systems include all done boxes and/or communication cards. The team and TVI should be able to help determine if any of this would be helpful for your child. Specialists in this field suggest we don’t </w:t>
      </w:r>
      <w:r w:rsidR="007C0B81">
        <w:rPr>
          <w:rFonts w:eastAsiaTheme="minorHAnsi"/>
          <w:bCs w:val="0"/>
        </w:rPr>
        <w:t xml:space="preserve">use </w:t>
      </w:r>
      <w:r w:rsidRPr="008C066F">
        <w:rPr>
          <w:rFonts w:eastAsiaTheme="minorHAnsi"/>
          <w:bCs w:val="0"/>
        </w:rPr>
        <w:t xml:space="preserve">more than 3 activities at a time. </w:t>
      </w:r>
    </w:p>
    <w:p w:rsidR="008C066F" w:rsidRPr="008C066F" w:rsidRDefault="008C066F" w:rsidP="009F4AED">
      <w:pPr>
        <w:rPr>
          <w:rFonts w:eastAsiaTheme="minorHAnsi"/>
          <w:bCs w:val="0"/>
        </w:rPr>
      </w:pPr>
      <w:r w:rsidRPr="008C066F">
        <w:rPr>
          <w:rFonts w:eastAsiaTheme="minorHAnsi"/>
          <w:bCs w:val="0"/>
        </w:rPr>
        <w:t xml:space="preserve">Coming back to it frequently throughout the day and using it helps the student begin to make the connections and bring meaning to these objects. </w:t>
      </w:r>
    </w:p>
    <w:p w:rsidR="008C066F" w:rsidRDefault="008C066F" w:rsidP="00D20D73">
      <w:pPr>
        <w:ind w:firstLine="720"/>
        <w:rPr>
          <w:rFonts w:eastAsiaTheme="minorHAnsi"/>
          <w:bCs w:val="0"/>
        </w:rPr>
      </w:pPr>
      <w:r w:rsidRPr="008C066F">
        <w:rPr>
          <w:rFonts w:eastAsiaTheme="minorHAnsi"/>
          <w:bCs w:val="0"/>
        </w:rPr>
        <w:t xml:space="preserve">Consider using an object calendar system to teach time and sequencing! </w:t>
      </w:r>
    </w:p>
    <w:p w:rsidR="00046035" w:rsidRDefault="00046035" w:rsidP="00046035">
      <w:pPr>
        <w:rPr>
          <w:rFonts w:eastAsiaTheme="minorHAnsi"/>
          <w:bCs w:val="0"/>
        </w:rPr>
      </w:pPr>
    </w:p>
    <w:p w:rsidR="00046035" w:rsidRDefault="00046035" w:rsidP="008C066F">
      <w:pPr>
        <w:spacing w:after="200" w:line="276" w:lineRule="auto"/>
        <w:rPr>
          <w:rFonts w:eastAsiaTheme="minorHAnsi"/>
          <w:bCs w:val="0"/>
        </w:rPr>
      </w:pPr>
      <w:r>
        <w:rPr>
          <w:rFonts w:eastAsiaTheme="minorHAnsi"/>
          <w:bCs w:val="0"/>
        </w:rPr>
        <w:t>Here are a few links with additional information on calendar systems:</w:t>
      </w:r>
    </w:p>
    <w:p w:rsidR="00046035" w:rsidRPr="00046035" w:rsidRDefault="0039522C" w:rsidP="00046035">
      <w:pPr>
        <w:rPr>
          <w:color w:val="0000FF"/>
          <w:sz w:val="28"/>
          <w:szCs w:val="28"/>
        </w:rPr>
      </w:pPr>
      <w:hyperlink r:id="rId44" w:history="1">
        <w:r w:rsidR="00046035" w:rsidRPr="00046035">
          <w:rPr>
            <w:rStyle w:val="Hyperlink"/>
            <w:rFonts w:ascii="Arial" w:hAnsi="Arial" w:cs="Arial"/>
            <w:sz w:val="28"/>
            <w:szCs w:val="28"/>
          </w:rPr>
          <w:t>http://www.pathstoliteracy.org/strategies/sequence-board-child-cvi</w:t>
        </w:r>
      </w:hyperlink>
    </w:p>
    <w:p w:rsidR="00046035" w:rsidRDefault="00046035" w:rsidP="00046035">
      <w:pPr>
        <w:pStyle w:val="PlainText"/>
        <w:rPr>
          <w:rFonts w:ascii="Arial" w:hAnsi="Arial" w:cs="Arial"/>
          <w:b/>
          <w:sz w:val="32"/>
          <w:szCs w:val="32"/>
        </w:rPr>
      </w:pPr>
    </w:p>
    <w:p w:rsidR="00046035" w:rsidRPr="0048243A" w:rsidRDefault="0039522C" w:rsidP="00046035">
      <w:pPr>
        <w:pStyle w:val="PlainText"/>
        <w:rPr>
          <w:rFonts w:ascii="Arial" w:hAnsi="Arial" w:cs="Arial"/>
          <w:b/>
          <w:sz w:val="28"/>
          <w:szCs w:val="28"/>
        </w:rPr>
      </w:pPr>
      <w:hyperlink r:id="rId45" w:history="1">
        <w:r w:rsidR="00046035" w:rsidRPr="0048243A">
          <w:rPr>
            <w:rStyle w:val="Hyperlink"/>
            <w:rFonts w:ascii="Arial" w:hAnsi="Arial" w:cs="Arial"/>
            <w:b/>
            <w:sz w:val="28"/>
            <w:szCs w:val="28"/>
          </w:rPr>
          <w:t>https://www.tsbvi.edu/curriculum-a-publications/1024-calendars-for-students-with-multiple-impairments-including-deafblindness</w:t>
        </w:r>
      </w:hyperlink>
    </w:p>
    <w:p w:rsidR="00046035" w:rsidRDefault="00046035" w:rsidP="008C066F">
      <w:pPr>
        <w:spacing w:after="200" w:line="276" w:lineRule="auto"/>
        <w:rPr>
          <w:rFonts w:eastAsiaTheme="minorHAnsi"/>
          <w:bCs w:val="0"/>
        </w:rPr>
      </w:pPr>
    </w:p>
    <w:p w:rsidR="009F4AED" w:rsidRDefault="009F4AED" w:rsidP="008C066F">
      <w:pPr>
        <w:spacing w:after="200" w:line="276" w:lineRule="auto"/>
        <w:rPr>
          <w:rFonts w:eastAsiaTheme="minorHAnsi"/>
          <w:bCs w:val="0"/>
        </w:rPr>
      </w:pPr>
    </w:p>
    <w:p w:rsidR="00087D10" w:rsidRDefault="00087D10" w:rsidP="00B55ADC">
      <w:pPr>
        <w:rPr>
          <w:rFonts w:eastAsiaTheme="minorHAnsi"/>
          <w:bCs w:val="0"/>
        </w:rPr>
      </w:pPr>
    </w:p>
    <w:p w:rsidR="00087D10" w:rsidRDefault="00087D10" w:rsidP="00B55ADC">
      <w:pPr>
        <w:rPr>
          <w:rFonts w:eastAsiaTheme="minorHAnsi"/>
          <w:bCs w:val="0"/>
        </w:rPr>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4D4C19" w:rsidRDefault="00B55ADC" w:rsidP="00F06533">
      <w:pPr>
        <w:pStyle w:val="BodyText"/>
        <w:jc w:val="center"/>
      </w:pPr>
      <w:r>
        <w:t xml:space="preserve">  </w:t>
      </w:r>
    </w:p>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sectPr w:rsidR="004D4C19" w:rsidSect="0053563D">
      <w:pgSz w:w="12240" w:h="15840"/>
      <w:pgMar w:top="720" w:right="720" w:bottom="720" w:left="720" w:header="720" w:footer="720" w:gutter="0"/>
      <w:cols w:space="720"/>
      <w:docGrid w:linePitch="4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1AF" w:rsidRDefault="003161AF" w:rsidP="00131D0C">
      <w:r>
        <w:separator/>
      </w:r>
    </w:p>
  </w:endnote>
  <w:endnote w:type="continuationSeparator" w:id="0">
    <w:p w:rsidR="003161AF" w:rsidRDefault="003161AF" w:rsidP="00131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1AF" w:rsidRDefault="003161AF" w:rsidP="00131D0C">
      <w:r>
        <w:separator/>
      </w:r>
    </w:p>
  </w:footnote>
  <w:footnote w:type="continuationSeparator" w:id="0">
    <w:p w:rsidR="003161AF" w:rsidRDefault="003161AF" w:rsidP="00131D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2A86"/>
    <w:multiLevelType w:val="multilevel"/>
    <w:tmpl w:val="31F88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BD6B9B"/>
    <w:multiLevelType w:val="hybridMultilevel"/>
    <w:tmpl w:val="ADA4F7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1643AF"/>
    <w:multiLevelType w:val="hybridMultilevel"/>
    <w:tmpl w:val="BF3C0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247F8D"/>
    <w:multiLevelType w:val="hybridMultilevel"/>
    <w:tmpl w:val="4F1A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D3730E"/>
    <w:multiLevelType w:val="multilevel"/>
    <w:tmpl w:val="582C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D21D69"/>
    <w:multiLevelType w:val="multilevel"/>
    <w:tmpl w:val="02805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5E603C"/>
    <w:multiLevelType w:val="hybridMultilevel"/>
    <w:tmpl w:val="2A64B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D76411"/>
    <w:multiLevelType w:val="hybridMultilevel"/>
    <w:tmpl w:val="3906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A5098A"/>
    <w:multiLevelType w:val="hybridMultilevel"/>
    <w:tmpl w:val="32D0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897431"/>
    <w:multiLevelType w:val="hybridMultilevel"/>
    <w:tmpl w:val="2328001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0">
    <w:nsid w:val="3B003F36"/>
    <w:multiLevelType w:val="hybridMultilevel"/>
    <w:tmpl w:val="795C4E1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1">
    <w:nsid w:val="3B1011C7"/>
    <w:multiLevelType w:val="multilevel"/>
    <w:tmpl w:val="8640E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290CE5"/>
    <w:multiLevelType w:val="multilevel"/>
    <w:tmpl w:val="A734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1BA407F"/>
    <w:multiLevelType w:val="hybridMultilevel"/>
    <w:tmpl w:val="5A224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1E5460"/>
    <w:multiLevelType w:val="hybridMultilevel"/>
    <w:tmpl w:val="758E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BC642E"/>
    <w:multiLevelType w:val="hybridMultilevel"/>
    <w:tmpl w:val="00AAF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E2048D7"/>
    <w:multiLevelType w:val="hybridMultilevel"/>
    <w:tmpl w:val="9038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A13373"/>
    <w:multiLevelType w:val="hybridMultilevel"/>
    <w:tmpl w:val="1F04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F96CC5"/>
    <w:multiLevelType w:val="hybridMultilevel"/>
    <w:tmpl w:val="3698C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002625"/>
    <w:multiLevelType w:val="hybridMultilevel"/>
    <w:tmpl w:val="298EA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2"/>
  </w:num>
  <w:num w:numId="4">
    <w:abstractNumId w:val="7"/>
  </w:num>
  <w:num w:numId="5">
    <w:abstractNumId w:val="17"/>
  </w:num>
  <w:num w:numId="6">
    <w:abstractNumId w:val="18"/>
  </w:num>
  <w:num w:numId="7">
    <w:abstractNumId w:val="16"/>
  </w:num>
  <w:num w:numId="8">
    <w:abstractNumId w:val="5"/>
  </w:num>
  <w:num w:numId="9">
    <w:abstractNumId w:val="12"/>
  </w:num>
  <w:num w:numId="10">
    <w:abstractNumId w:val="13"/>
  </w:num>
  <w:num w:numId="11">
    <w:abstractNumId w:val="19"/>
  </w:num>
  <w:num w:numId="12">
    <w:abstractNumId w:val="14"/>
  </w:num>
  <w:num w:numId="13">
    <w:abstractNumId w:val="0"/>
  </w:num>
  <w:num w:numId="14">
    <w:abstractNumId w:val="4"/>
  </w:num>
  <w:num w:numId="15">
    <w:abstractNumId w:val="1"/>
  </w:num>
  <w:num w:numId="16">
    <w:abstractNumId w:val="11"/>
  </w:num>
  <w:num w:numId="17">
    <w:abstractNumId w:val="9"/>
  </w:num>
  <w:num w:numId="18">
    <w:abstractNumId w:val="15"/>
  </w:num>
  <w:num w:numId="19">
    <w:abstractNumId w:val="1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6"/>
  <w:proofState w:spelling="clean" w:grammar="clean"/>
  <w:defaultTabStop w:val="720"/>
  <w:drawingGridHorizontalSpacing w:val="321"/>
  <w:drawingGridVerticalSpacing w:val="43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377"/>
    <w:rsid w:val="0000635A"/>
    <w:rsid w:val="000078F1"/>
    <w:rsid w:val="00012736"/>
    <w:rsid w:val="00015DBE"/>
    <w:rsid w:val="000163FC"/>
    <w:rsid w:val="00021729"/>
    <w:rsid w:val="000302B6"/>
    <w:rsid w:val="000371C5"/>
    <w:rsid w:val="00042D44"/>
    <w:rsid w:val="000445C2"/>
    <w:rsid w:val="00046035"/>
    <w:rsid w:val="000517B8"/>
    <w:rsid w:val="000522F5"/>
    <w:rsid w:val="0005322B"/>
    <w:rsid w:val="00053DB7"/>
    <w:rsid w:val="00062C27"/>
    <w:rsid w:val="00063D23"/>
    <w:rsid w:val="00064838"/>
    <w:rsid w:val="00065C84"/>
    <w:rsid w:val="000662AE"/>
    <w:rsid w:val="0007457E"/>
    <w:rsid w:val="000801F4"/>
    <w:rsid w:val="00082E6A"/>
    <w:rsid w:val="00084682"/>
    <w:rsid w:val="00085FAF"/>
    <w:rsid w:val="00087D10"/>
    <w:rsid w:val="000909DC"/>
    <w:rsid w:val="00091B99"/>
    <w:rsid w:val="00093419"/>
    <w:rsid w:val="00093897"/>
    <w:rsid w:val="000965B1"/>
    <w:rsid w:val="00096C76"/>
    <w:rsid w:val="000A0952"/>
    <w:rsid w:val="000A18DE"/>
    <w:rsid w:val="000A2865"/>
    <w:rsid w:val="000A69F3"/>
    <w:rsid w:val="000A7E4C"/>
    <w:rsid w:val="000B0465"/>
    <w:rsid w:val="000B73AE"/>
    <w:rsid w:val="000C1664"/>
    <w:rsid w:val="000C3775"/>
    <w:rsid w:val="000C55A6"/>
    <w:rsid w:val="000C5D79"/>
    <w:rsid w:val="000D1E54"/>
    <w:rsid w:val="000D22DF"/>
    <w:rsid w:val="000D3AAF"/>
    <w:rsid w:val="000D48CE"/>
    <w:rsid w:val="000D4DA2"/>
    <w:rsid w:val="000E2739"/>
    <w:rsid w:val="000E2C3E"/>
    <w:rsid w:val="000E2D39"/>
    <w:rsid w:val="000F7C51"/>
    <w:rsid w:val="001019E6"/>
    <w:rsid w:val="00101CA6"/>
    <w:rsid w:val="00103625"/>
    <w:rsid w:val="00104A04"/>
    <w:rsid w:val="0010537F"/>
    <w:rsid w:val="00105A5F"/>
    <w:rsid w:val="001075BA"/>
    <w:rsid w:val="001104FC"/>
    <w:rsid w:val="00114DA7"/>
    <w:rsid w:val="0011548B"/>
    <w:rsid w:val="00130C5D"/>
    <w:rsid w:val="0013120C"/>
    <w:rsid w:val="00131D0C"/>
    <w:rsid w:val="00134799"/>
    <w:rsid w:val="001411F6"/>
    <w:rsid w:val="001412FA"/>
    <w:rsid w:val="00145157"/>
    <w:rsid w:val="00146BF3"/>
    <w:rsid w:val="00155282"/>
    <w:rsid w:val="001573F1"/>
    <w:rsid w:val="00161854"/>
    <w:rsid w:val="00176342"/>
    <w:rsid w:val="00176CBD"/>
    <w:rsid w:val="00186A89"/>
    <w:rsid w:val="0019324E"/>
    <w:rsid w:val="001A5925"/>
    <w:rsid w:val="001B5801"/>
    <w:rsid w:val="001C2E92"/>
    <w:rsid w:val="001C3644"/>
    <w:rsid w:val="001C632E"/>
    <w:rsid w:val="001E3AC7"/>
    <w:rsid w:val="001E5AA0"/>
    <w:rsid w:val="001E684D"/>
    <w:rsid w:val="001F3243"/>
    <w:rsid w:val="001F3248"/>
    <w:rsid w:val="001F5199"/>
    <w:rsid w:val="001F7F3D"/>
    <w:rsid w:val="002021A2"/>
    <w:rsid w:val="00205518"/>
    <w:rsid w:val="00205C2F"/>
    <w:rsid w:val="00207489"/>
    <w:rsid w:val="00207662"/>
    <w:rsid w:val="0021044B"/>
    <w:rsid w:val="00213B27"/>
    <w:rsid w:val="002225C0"/>
    <w:rsid w:val="00230421"/>
    <w:rsid w:val="002317BE"/>
    <w:rsid w:val="00237B92"/>
    <w:rsid w:val="0024248D"/>
    <w:rsid w:val="002461CA"/>
    <w:rsid w:val="002512A7"/>
    <w:rsid w:val="0025178E"/>
    <w:rsid w:val="0025417F"/>
    <w:rsid w:val="0025419F"/>
    <w:rsid w:val="002547A7"/>
    <w:rsid w:val="00255F95"/>
    <w:rsid w:val="00260A81"/>
    <w:rsid w:val="0026531F"/>
    <w:rsid w:val="00265D8A"/>
    <w:rsid w:val="00271CCE"/>
    <w:rsid w:val="002722DC"/>
    <w:rsid w:val="002732FE"/>
    <w:rsid w:val="00273EC3"/>
    <w:rsid w:val="00276FFF"/>
    <w:rsid w:val="00277202"/>
    <w:rsid w:val="0028105F"/>
    <w:rsid w:val="002815B2"/>
    <w:rsid w:val="00295F9D"/>
    <w:rsid w:val="002A2673"/>
    <w:rsid w:val="002B0756"/>
    <w:rsid w:val="002B3BDC"/>
    <w:rsid w:val="002C04C5"/>
    <w:rsid w:val="002C6F7E"/>
    <w:rsid w:val="002D0861"/>
    <w:rsid w:val="002D327E"/>
    <w:rsid w:val="002D3412"/>
    <w:rsid w:val="002D6689"/>
    <w:rsid w:val="002D78D0"/>
    <w:rsid w:val="002E00AA"/>
    <w:rsid w:val="002E3895"/>
    <w:rsid w:val="002E4231"/>
    <w:rsid w:val="002E5B19"/>
    <w:rsid w:val="002E7363"/>
    <w:rsid w:val="002F39D1"/>
    <w:rsid w:val="00305C60"/>
    <w:rsid w:val="003161AF"/>
    <w:rsid w:val="00321A3F"/>
    <w:rsid w:val="00321ADA"/>
    <w:rsid w:val="003224BA"/>
    <w:rsid w:val="003225D6"/>
    <w:rsid w:val="00324DFF"/>
    <w:rsid w:val="00325134"/>
    <w:rsid w:val="003267E2"/>
    <w:rsid w:val="0032696B"/>
    <w:rsid w:val="003308E5"/>
    <w:rsid w:val="003368F3"/>
    <w:rsid w:val="00340783"/>
    <w:rsid w:val="00344C3E"/>
    <w:rsid w:val="00357226"/>
    <w:rsid w:val="00367956"/>
    <w:rsid w:val="00372BB2"/>
    <w:rsid w:val="00385931"/>
    <w:rsid w:val="0039099C"/>
    <w:rsid w:val="003935A6"/>
    <w:rsid w:val="0039522C"/>
    <w:rsid w:val="00395724"/>
    <w:rsid w:val="003A4612"/>
    <w:rsid w:val="003B6627"/>
    <w:rsid w:val="003B7DA9"/>
    <w:rsid w:val="003C5B43"/>
    <w:rsid w:val="003D0A4F"/>
    <w:rsid w:val="003D0E21"/>
    <w:rsid w:val="003D121D"/>
    <w:rsid w:val="003D5A08"/>
    <w:rsid w:val="003E4069"/>
    <w:rsid w:val="003E713F"/>
    <w:rsid w:val="003F0EFA"/>
    <w:rsid w:val="003F36CF"/>
    <w:rsid w:val="0040025A"/>
    <w:rsid w:val="00402F74"/>
    <w:rsid w:val="00406CC9"/>
    <w:rsid w:val="004078A6"/>
    <w:rsid w:val="004125BC"/>
    <w:rsid w:val="004127B8"/>
    <w:rsid w:val="00413009"/>
    <w:rsid w:val="00413721"/>
    <w:rsid w:val="004152D7"/>
    <w:rsid w:val="004254A7"/>
    <w:rsid w:val="004311E4"/>
    <w:rsid w:val="00432EBB"/>
    <w:rsid w:val="00434CBA"/>
    <w:rsid w:val="00435577"/>
    <w:rsid w:val="00436707"/>
    <w:rsid w:val="00437986"/>
    <w:rsid w:val="00445599"/>
    <w:rsid w:val="00451DB1"/>
    <w:rsid w:val="004651DB"/>
    <w:rsid w:val="0047205B"/>
    <w:rsid w:val="00474926"/>
    <w:rsid w:val="004810D4"/>
    <w:rsid w:val="0048243A"/>
    <w:rsid w:val="0048675E"/>
    <w:rsid w:val="00486BA0"/>
    <w:rsid w:val="00487138"/>
    <w:rsid w:val="00490F28"/>
    <w:rsid w:val="0049491D"/>
    <w:rsid w:val="00497268"/>
    <w:rsid w:val="004A7D9F"/>
    <w:rsid w:val="004B1DE2"/>
    <w:rsid w:val="004B3B5A"/>
    <w:rsid w:val="004B3C66"/>
    <w:rsid w:val="004B49EB"/>
    <w:rsid w:val="004B683C"/>
    <w:rsid w:val="004C1EF3"/>
    <w:rsid w:val="004C32EF"/>
    <w:rsid w:val="004C40CC"/>
    <w:rsid w:val="004C48C8"/>
    <w:rsid w:val="004C6CA9"/>
    <w:rsid w:val="004D4C19"/>
    <w:rsid w:val="004D5112"/>
    <w:rsid w:val="004D6E0A"/>
    <w:rsid w:val="004D6E1B"/>
    <w:rsid w:val="004E7270"/>
    <w:rsid w:val="004E7BEB"/>
    <w:rsid w:val="004F5377"/>
    <w:rsid w:val="004F6696"/>
    <w:rsid w:val="004F73CE"/>
    <w:rsid w:val="0050242A"/>
    <w:rsid w:val="005024AC"/>
    <w:rsid w:val="005034B1"/>
    <w:rsid w:val="00507F60"/>
    <w:rsid w:val="00517B21"/>
    <w:rsid w:val="00520EB2"/>
    <w:rsid w:val="0052139E"/>
    <w:rsid w:val="00522D15"/>
    <w:rsid w:val="00524A42"/>
    <w:rsid w:val="005252CE"/>
    <w:rsid w:val="00526DD7"/>
    <w:rsid w:val="0053287C"/>
    <w:rsid w:val="0053563D"/>
    <w:rsid w:val="005403AD"/>
    <w:rsid w:val="00542EAE"/>
    <w:rsid w:val="00550894"/>
    <w:rsid w:val="0055239E"/>
    <w:rsid w:val="00552610"/>
    <w:rsid w:val="005532E5"/>
    <w:rsid w:val="005618C7"/>
    <w:rsid w:val="00564085"/>
    <w:rsid w:val="00567778"/>
    <w:rsid w:val="005718A5"/>
    <w:rsid w:val="0057206E"/>
    <w:rsid w:val="00590B70"/>
    <w:rsid w:val="005959DB"/>
    <w:rsid w:val="00596358"/>
    <w:rsid w:val="005965C9"/>
    <w:rsid w:val="005A067D"/>
    <w:rsid w:val="005A4049"/>
    <w:rsid w:val="005A495F"/>
    <w:rsid w:val="005B5EC5"/>
    <w:rsid w:val="005C2E87"/>
    <w:rsid w:val="005C3DAF"/>
    <w:rsid w:val="005C75A3"/>
    <w:rsid w:val="005C75AB"/>
    <w:rsid w:val="005C787C"/>
    <w:rsid w:val="005D03BE"/>
    <w:rsid w:val="005D3D8E"/>
    <w:rsid w:val="005D7EFF"/>
    <w:rsid w:val="005E058F"/>
    <w:rsid w:val="005E4321"/>
    <w:rsid w:val="005E5A55"/>
    <w:rsid w:val="005E7878"/>
    <w:rsid w:val="005F3BED"/>
    <w:rsid w:val="005F40EC"/>
    <w:rsid w:val="00602319"/>
    <w:rsid w:val="00603923"/>
    <w:rsid w:val="00603CCC"/>
    <w:rsid w:val="00606F02"/>
    <w:rsid w:val="00610348"/>
    <w:rsid w:val="00614454"/>
    <w:rsid w:val="0062573F"/>
    <w:rsid w:val="00633C45"/>
    <w:rsid w:val="006367AD"/>
    <w:rsid w:val="00642691"/>
    <w:rsid w:val="00642D59"/>
    <w:rsid w:val="00645F65"/>
    <w:rsid w:val="00650056"/>
    <w:rsid w:val="0065012D"/>
    <w:rsid w:val="00651B6A"/>
    <w:rsid w:val="00656129"/>
    <w:rsid w:val="00656E0A"/>
    <w:rsid w:val="006609DB"/>
    <w:rsid w:val="00660C70"/>
    <w:rsid w:val="00665CAA"/>
    <w:rsid w:val="00673BE5"/>
    <w:rsid w:val="00673F72"/>
    <w:rsid w:val="00674748"/>
    <w:rsid w:val="00676870"/>
    <w:rsid w:val="006867BF"/>
    <w:rsid w:val="006941CE"/>
    <w:rsid w:val="00696C84"/>
    <w:rsid w:val="006A0681"/>
    <w:rsid w:val="006A19B4"/>
    <w:rsid w:val="006B128B"/>
    <w:rsid w:val="006B318D"/>
    <w:rsid w:val="006B3AF2"/>
    <w:rsid w:val="006C7741"/>
    <w:rsid w:val="006D0E1B"/>
    <w:rsid w:val="006D3534"/>
    <w:rsid w:val="006F39C9"/>
    <w:rsid w:val="007021FD"/>
    <w:rsid w:val="0070712E"/>
    <w:rsid w:val="00714920"/>
    <w:rsid w:val="00715E9C"/>
    <w:rsid w:val="00722E86"/>
    <w:rsid w:val="0072785B"/>
    <w:rsid w:val="0073678D"/>
    <w:rsid w:val="007439C4"/>
    <w:rsid w:val="00745D9E"/>
    <w:rsid w:val="0075027B"/>
    <w:rsid w:val="00750FA6"/>
    <w:rsid w:val="0075136F"/>
    <w:rsid w:val="00754514"/>
    <w:rsid w:val="00757C00"/>
    <w:rsid w:val="007601E5"/>
    <w:rsid w:val="00763193"/>
    <w:rsid w:val="0076408B"/>
    <w:rsid w:val="007712D2"/>
    <w:rsid w:val="007757E5"/>
    <w:rsid w:val="00775BFB"/>
    <w:rsid w:val="0077640C"/>
    <w:rsid w:val="00780835"/>
    <w:rsid w:val="007813A3"/>
    <w:rsid w:val="00781EEB"/>
    <w:rsid w:val="00783D21"/>
    <w:rsid w:val="007849DB"/>
    <w:rsid w:val="00785D54"/>
    <w:rsid w:val="00786329"/>
    <w:rsid w:val="00786DDD"/>
    <w:rsid w:val="00787005"/>
    <w:rsid w:val="00791795"/>
    <w:rsid w:val="0079184A"/>
    <w:rsid w:val="0079268F"/>
    <w:rsid w:val="00793B41"/>
    <w:rsid w:val="007951E8"/>
    <w:rsid w:val="00795678"/>
    <w:rsid w:val="007964FD"/>
    <w:rsid w:val="007A6BAC"/>
    <w:rsid w:val="007B3B7D"/>
    <w:rsid w:val="007B516D"/>
    <w:rsid w:val="007B7E5A"/>
    <w:rsid w:val="007C0B81"/>
    <w:rsid w:val="007C0C44"/>
    <w:rsid w:val="007C3761"/>
    <w:rsid w:val="007C5C9C"/>
    <w:rsid w:val="007D0446"/>
    <w:rsid w:val="007D1720"/>
    <w:rsid w:val="007D2107"/>
    <w:rsid w:val="007D6D80"/>
    <w:rsid w:val="007D7BD6"/>
    <w:rsid w:val="007E07B7"/>
    <w:rsid w:val="007E581A"/>
    <w:rsid w:val="007F3142"/>
    <w:rsid w:val="007F7A49"/>
    <w:rsid w:val="007F7FA6"/>
    <w:rsid w:val="0081100B"/>
    <w:rsid w:val="00812950"/>
    <w:rsid w:val="008149AE"/>
    <w:rsid w:val="00815170"/>
    <w:rsid w:val="00815887"/>
    <w:rsid w:val="00817881"/>
    <w:rsid w:val="00821C76"/>
    <w:rsid w:val="00827396"/>
    <w:rsid w:val="00827A07"/>
    <w:rsid w:val="0084057D"/>
    <w:rsid w:val="00845AB7"/>
    <w:rsid w:val="00846740"/>
    <w:rsid w:val="0085107E"/>
    <w:rsid w:val="00851E46"/>
    <w:rsid w:val="00852401"/>
    <w:rsid w:val="00853669"/>
    <w:rsid w:val="00854787"/>
    <w:rsid w:val="008625DC"/>
    <w:rsid w:val="00863BEA"/>
    <w:rsid w:val="00867BD6"/>
    <w:rsid w:val="00871D32"/>
    <w:rsid w:val="0087221E"/>
    <w:rsid w:val="00873AD0"/>
    <w:rsid w:val="00874606"/>
    <w:rsid w:val="00876065"/>
    <w:rsid w:val="0088245C"/>
    <w:rsid w:val="00882E55"/>
    <w:rsid w:val="00890368"/>
    <w:rsid w:val="00891461"/>
    <w:rsid w:val="00892A93"/>
    <w:rsid w:val="00892D5B"/>
    <w:rsid w:val="00895381"/>
    <w:rsid w:val="00897C18"/>
    <w:rsid w:val="00897DD2"/>
    <w:rsid w:val="008A4606"/>
    <w:rsid w:val="008A58F5"/>
    <w:rsid w:val="008A6A48"/>
    <w:rsid w:val="008A767B"/>
    <w:rsid w:val="008B1ADD"/>
    <w:rsid w:val="008B2555"/>
    <w:rsid w:val="008B569B"/>
    <w:rsid w:val="008C066F"/>
    <w:rsid w:val="008C348F"/>
    <w:rsid w:val="008D59CF"/>
    <w:rsid w:val="008E02B1"/>
    <w:rsid w:val="008E3B6F"/>
    <w:rsid w:val="008E52AB"/>
    <w:rsid w:val="009068AB"/>
    <w:rsid w:val="0091492A"/>
    <w:rsid w:val="0091683F"/>
    <w:rsid w:val="00927A65"/>
    <w:rsid w:val="00930595"/>
    <w:rsid w:val="009350F2"/>
    <w:rsid w:val="00935309"/>
    <w:rsid w:val="00935396"/>
    <w:rsid w:val="009354A8"/>
    <w:rsid w:val="009367AE"/>
    <w:rsid w:val="00937CC4"/>
    <w:rsid w:val="00943277"/>
    <w:rsid w:val="009432E4"/>
    <w:rsid w:val="00943C7D"/>
    <w:rsid w:val="00943DD0"/>
    <w:rsid w:val="009447C0"/>
    <w:rsid w:val="00944EAE"/>
    <w:rsid w:val="00946639"/>
    <w:rsid w:val="00951F3A"/>
    <w:rsid w:val="00953D4C"/>
    <w:rsid w:val="00953DFA"/>
    <w:rsid w:val="00955268"/>
    <w:rsid w:val="0096079A"/>
    <w:rsid w:val="00961E1F"/>
    <w:rsid w:val="00966DB0"/>
    <w:rsid w:val="009737E0"/>
    <w:rsid w:val="0097717E"/>
    <w:rsid w:val="00977ECA"/>
    <w:rsid w:val="00980076"/>
    <w:rsid w:val="009800C9"/>
    <w:rsid w:val="00981707"/>
    <w:rsid w:val="009844F5"/>
    <w:rsid w:val="00984B85"/>
    <w:rsid w:val="00993C80"/>
    <w:rsid w:val="009A08FB"/>
    <w:rsid w:val="009A1213"/>
    <w:rsid w:val="009A1428"/>
    <w:rsid w:val="009A43B8"/>
    <w:rsid w:val="009A6420"/>
    <w:rsid w:val="009A6544"/>
    <w:rsid w:val="009B26B9"/>
    <w:rsid w:val="009B5F1B"/>
    <w:rsid w:val="009C76EF"/>
    <w:rsid w:val="009C7CCD"/>
    <w:rsid w:val="009D2849"/>
    <w:rsid w:val="009D48DF"/>
    <w:rsid w:val="009D556F"/>
    <w:rsid w:val="009E1174"/>
    <w:rsid w:val="009F3D04"/>
    <w:rsid w:val="009F4AED"/>
    <w:rsid w:val="009F5C23"/>
    <w:rsid w:val="00A0099B"/>
    <w:rsid w:val="00A02602"/>
    <w:rsid w:val="00A10924"/>
    <w:rsid w:val="00A124CF"/>
    <w:rsid w:val="00A12D73"/>
    <w:rsid w:val="00A16A46"/>
    <w:rsid w:val="00A2063B"/>
    <w:rsid w:val="00A23870"/>
    <w:rsid w:val="00A3543B"/>
    <w:rsid w:val="00A370CC"/>
    <w:rsid w:val="00A5077F"/>
    <w:rsid w:val="00A51599"/>
    <w:rsid w:val="00A56E08"/>
    <w:rsid w:val="00A60508"/>
    <w:rsid w:val="00A6194F"/>
    <w:rsid w:val="00A62459"/>
    <w:rsid w:val="00A64688"/>
    <w:rsid w:val="00A7061A"/>
    <w:rsid w:val="00A742C1"/>
    <w:rsid w:val="00A769A8"/>
    <w:rsid w:val="00A77848"/>
    <w:rsid w:val="00A779BB"/>
    <w:rsid w:val="00A77D0E"/>
    <w:rsid w:val="00A8033A"/>
    <w:rsid w:val="00A82D1B"/>
    <w:rsid w:val="00A8415A"/>
    <w:rsid w:val="00A84632"/>
    <w:rsid w:val="00A8545F"/>
    <w:rsid w:val="00A872C6"/>
    <w:rsid w:val="00A90BCB"/>
    <w:rsid w:val="00A916D6"/>
    <w:rsid w:val="00A919AA"/>
    <w:rsid w:val="00A91FE1"/>
    <w:rsid w:val="00A92BB8"/>
    <w:rsid w:val="00A95E42"/>
    <w:rsid w:val="00AA0FFE"/>
    <w:rsid w:val="00AA2D80"/>
    <w:rsid w:val="00AA4CA0"/>
    <w:rsid w:val="00AA7172"/>
    <w:rsid w:val="00AB07AC"/>
    <w:rsid w:val="00AB2DA4"/>
    <w:rsid w:val="00AC1B4A"/>
    <w:rsid w:val="00AC2292"/>
    <w:rsid w:val="00AC339D"/>
    <w:rsid w:val="00AC5A7B"/>
    <w:rsid w:val="00AD274D"/>
    <w:rsid w:val="00AD3CBE"/>
    <w:rsid w:val="00AD5DD0"/>
    <w:rsid w:val="00AD64AF"/>
    <w:rsid w:val="00AD74A4"/>
    <w:rsid w:val="00AE2560"/>
    <w:rsid w:val="00AE4BEA"/>
    <w:rsid w:val="00AF12EF"/>
    <w:rsid w:val="00AF7C16"/>
    <w:rsid w:val="00AF7FA0"/>
    <w:rsid w:val="00B00612"/>
    <w:rsid w:val="00B007B0"/>
    <w:rsid w:val="00B017B5"/>
    <w:rsid w:val="00B018BE"/>
    <w:rsid w:val="00B01C59"/>
    <w:rsid w:val="00B0221B"/>
    <w:rsid w:val="00B03533"/>
    <w:rsid w:val="00B051CE"/>
    <w:rsid w:val="00B056BB"/>
    <w:rsid w:val="00B05BB8"/>
    <w:rsid w:val="00B05EA5"/>
    <w:rsid w:val="00B0696B"/>
    <w:rsid w:val="00B072F1"/>
    <w:rsid w:val="00B158F0"/>
    <w:rsid w:val="00B222CD"/>
    <w:rsid w:val="00B235AA"/>
    <w:rsid w:val="00B318DC"/>
    <w:rsid w:val="00B35AD3"/>
    <w:rsid w:val="00B40220"/>
    <w:rsid w:val="00B40BB8"/>
    <w:rsid w:val="00B42B94"/>
    <w:rsid w:val="00B43332"/>
    <w:rsid w:val="00B47A21"/>
    <w:rsid w:val="00B52085"/>
    <w:rsid w:val="00B524A0"/>
    <w:rsid w:val="00B55ADC"/>
    <w:rsid w:val="00B565D0"/>
    <w:rsid w:val="00B612AD"/>
    <w:rsid w:val="00B61FD3"/>
    <w:rsid w:val="00B6678D"/>
    <w:rsid w:val="00B73E6B"/>
    <w:rsid w:val="00B770EF"/>
    <w:rsid w:val="00B91610"/>
    <w:rsid w:val="00B9388F"/>
    <w:rsid w:val="00BA3195"/>
    <w:rsid w:val="00BA3653"/>
    <w:rsid w:val="00BA520E"/>
    <w:rsid w:val="00BA7FA2"/>
    <w:rsid w:val="00BB0C6C"/>
    <w:rsid w:val="00BB15E6"/>
    <w:rsid w:val="00BB472E"/>
    <w:rsid w:val="00BB54D2"/>
    <w:rsid w:val="00BB74C1"/>
    <w:rsid w:val="00BC65D9"/>
    <w:rsid w:val="00BD2480"/>
    <w:rsid w:val="00BD364B"/>
    <w:rsid w:val="00BD4D5A"/>
    <w:rsid w:val="00BE0660"/>
    <w:rsid w:val="00BE195E"/>
    <w:rsid w:val="00BF005E"/>
    <w:rsid w:val="00BF0F9C"/>
    <w:rsid w:val="00BF1713"/>
    <w:rsid w:val="00BF1946"/>
    <w:rsid w:val="00BF1E64"/>
    <w:rsid w:val="00C01E0C"/>
    <w:rsid w:val="00C0675E"/>
    <w:rsid w:val="00C0736B"/>
    <w:rsid w:val="00C0737B"/>
    <w:rsid w:val="00C11BA4"/>
    <w:rsid w:val="00C122A6"/>
    <w:rsid w:val="00C1619A"/>
    <w:rsid w:val="00C17E80"/>
    <w:rsid w:val="00C21714"/>
    <w:rsid w:val="00C263A9"/>
    <w:rsid w:val="00C268A5"/>
    <w:rsid w:val="00C3445D"/>
    <w:rsid w:val="00C355FE"/>
    <w:rsid w:val="00C371DF"/>
    <w:rsid w:val="00C40B34"/>
    <w:rsid w:val="00C43E88"/>
    <w:rsid w:val="00C469DA"/>
    <w:rsid w:val="00C5000D"/>
    <w:rsid w:val="00C505BF"/>
    <w:rsid w:val="00C50732"/>
    <w:rsid w:val="00C51CE5"/>
    <w:rsid w:val="00C6048B"/>
    <w:rsid w:val="00C653EA"/>
    <w:rsid w:val="00C673C3"/>
    <w:rsid w:val="00C72122"/>
    <w:rsid w:val="00C722BB"/>
    <w:rsid w:val="00C74229"/>
    <w:rsid w:val="00C747D1"/>
    <w:rsid w:val="00C76376"/>
    <w:rsid w:val="00C84F85"/>
    <w:rsid w:val="00C851E2"/>
    <w:rsid w:val="00C87790"/>
    <w:rsid w:val="00C93152"/>
    <w:rsid w:val="00C940E4"/>
    <w:rsid w:val="00CA5A78"/>
    <w:rsid w:val="00CB07CE"/>
    <w:rsid w:val="00CB1806"/>
    <w:rsid w:val="00CB22E8"/>
    <w:rsid w:val="00CB4ECA"/>
    <w:rsid w:val="00CC0840"/>
    <w:rsid w:val="00CC08E5"/>
    <w:rsid w:val="00CC09EA"/>
    <w:rsid w:val="00CC241C"/>
    <w:rsid w:val="00CC4814"/>
    <w:rsid w:val="00CC4925"/>
    <w:rsid w:val="00CD164B"/>
    <w:rsid w:val="00CD2FC4"/>
    <w:rsid w:val="00CD4C96"/>
    <w:rsid w:val="00CD7BE0"/>
    <w:rsid w:val="00CE3007"/>
    <w:rsid w:val="00CE3AC9"/>
    <w:rsid w:val="00CE46D2"/>
    <w:rsid w:val="00CF10C5"/>
    <w:rsid w:val="00CF5A8A"/>
    <w:rsid w:val="00CF5D2C"/>
    <w:rsid w:val="00D00B56"/>
    <w:rsid w:val="00D107FC"/>
    <w:rsid w:val="00D13B2C"/>
    <w:rsid w:val="00D15D18"/>
    <w:rsid w:val="00D20D73"/>
    <w:rsid w:val="00D2176C"/>
    <w:rsid w:val="00D21D43"/>
    <w:rsid w:val="00D21E61"/>
    <w:rsid w:val="00D30222"/>
    <w:rsid w:val="00D31D88"/>
    <w:rsid w:val="00D378AD"/>
    <w:rsid w:val="00D40FCD"/>
    <w:rsid w:val="00D420EB"/>
    <w:rsid w:val="00D53AD7"/>
    <w:rsid w:val="00D56145"/>
    <w:rsid w:val="00D655CE"/>
    <w:rsid w:val="00D6573A"/>
    <w:rsid w:val="00D66557"/>
    <w:rsid w:val="00D8734B"/>
    <w:rsid w:val="00D91D23"/>
    <w:rsid w:val="00D943EC"/>
    <w:rsid w:val="00D952CA"/>
    <w:rsid w:val="00D9558F"/>
    <w:rsid w:val="00DA758B"/>
    <w:rsid w:val="00DA7E9A"/>
    <w:rsid w:val="00DB3A36"/>
    <w:rsid w:val="00DB564C"/>
    <w:rsid w:val="00DB6B31"/>
    <w:rsid w:val="00DB7B62"/>
    <w:rsid w:val="00DC3C73"/>
    <w:rsid w:val="00DC77C0"/>
    <w:rsid w:val="00DD17C5"/>
    <w:rsid w:val="00DD1F12"/>
    <w:rsid w:val="00DD2EA8"/>
    <w:rsid w:val="00DD3FB8"/>
    <w:rsid w:val="00DD6F61"/>
    <w:rsid w:val="00DD6FBD"/>
    <w:rsid w:val="00DE099A"/>
    <w:rsid w:val="00DE3E9E"/>
    <w:rsid w:val="00DE4554"/>
    <w:rsid w:val="00DE706E"/>
    <w:rsid w:val="00DF1789"/>
    <w:rsid w:val="00E03541"/>
    <w:rsid w:val="00E0398B"/>
    <w:rsid w:val="00E04DB6"/>
    <w:rsid w:val="00E051D3"/>
    <w:rsid w:val="00E0579A"/>
    <w:rsid w:val="00E105A7"/>
    <w:rsid w:val="00E120E5"/>
    <w:rsid w:val="00E13ABF"/>
    <w:rsid w:val="00E13E72"/>
    <w:rsid w:val="00E24FA6"/>
    <w:rsid w:val="00E3438D"/>
    <w:rsid w:val="00E35702"/>
    <w:rsid w:val="00E35E30"/>
    <w:rsid w:val="00E43EC1"/>
    <w:rsid w:val="00E44EB6"/>
    <w:rsid w:val="00E54880"/>
    <w:rsid w:val="00E559B0"/>
    <w:rsid w:val="00E60F67"/>
    <w:rsid w:val="00E616E3"/>
    <w:rsid w:val="00E622A5"/>
    <w:rsid w:val="00E6549A"/>
    <w:rsid w:val="00E668A8"/>
    <w:rsid w:val="00E67D34"/>
    <w:rsid w:val="00E731E8"/>
    <w:rsid w:val="00E74A35"/>
    <w:rsid w:val="00E77346"/>
    <w:rsid w:val="00E85E66"/>
    <w:rsid w:val="00E86E2A"/>
    <w:rsid w:val="00E92E8A"/>
    <w:rsid w:val="00E94CE3"/>
    <w:rsid w:val="00E94F7B"/>
    <w:rsid w:val="00EA6297"/>
    <w:rsid w:val="00EB0605"/>
    <w:rsid w:val="00EB1857"/>
    <w:rsid w:val="00EB21EA"/>
    <w:rsid w:val="00EB3052"/>
    <w:rsid w:val="00EB65A3"/>
    <w:rsid w:val="00EC4473"/>
    <w:rsid w:val="00ED0036"/>
    <w:rsid w:val="00ED236D"/>
    <w:rsid w:val="00ED3A3D"/>
    <w:rsid w:val="00EE48F0"/>
    <w:rsid w:val="00EE6F45"/>
    <w:rsid w:val="00EE7991"/>
    <w:rsid w:val="00EF0633"/>
    <w:rsid w:val="00EF07A3"/>
    <w:rsid w:val="00EF4865"/>
    <w:rsid w:val="00F0456C"/>
    <w:rsid w:val="00F04F51"/>
    <w:rsid w:val="00F06533"/>
    <w:rsid w:val="00F100D1"/>
    <w:rsid w:val="00F147AF"/>
    <w:rsid w:val="00F27457"/>
    <w:rsid w:val="00F27689"/>
    <w:rsid w:val="00F27A14"/>
    <w:rsid w:val="00F314FE"/>
    <w:rsid w:val="00F31809"/>
    <w:rsid w:val="00F35944"/>
    <w:rsid w:val="00F41592"/>
    <w:rsid w:val="00F435C3"/>
    <w:rsid w:val="00F45874"/>
    <w:rsid w:val="00F4681A"/>
    <w:rsid w:val="00F51F8F"/>
    <w:rsid w:val="00F650F7"/>
    <w:rsid w:val="00F70400"/>
    <w:rsid w:val="00F70958"/>
    <w:rsid w:val="00F72971"/>
    <w:rsid w:val="00F740B1"/>
    <w:rsid w:val="00F746E9"/>
    <w:rsid w:val="00F849DC"/>
    <w:rsid w:val="00F8655F"/>
    <w:rsid w:val="00F873FE"/>
    <w:rsid w:val="00F87FFB"/>
    <w:rsid w:val="00FA1066"/>
    <w:rsid w:val="00FA1F77"/>
    <w:rsid w:val="00FA2023"/>
    <w:rsid w:val="00FA2332"/>
    <w:rsid w:val="00FA7D0D"/>
    <w:rsid w:val="00FB4DAD"/>
    <w:rsid w:val="00FC08B4"/>
    <w:rsid w:val="00FC4931"/>
    <w:rsid w:val="00FC55D8"/>
    <w:rsid w:val="00FC5EF4"/>
    <w:rsid w:val="00FC661B"/>
    <w:rsid w:val="00FC6EEC"/>
    <w:rsid w:val="00FD518A"/>
    <w:rsid w:val="00FD51B2"/>
    <w:rsid w:val="00FD6DBA"/>
    <w:rsid w:val="00FD7787"/>
    <w:rsid w:val="00FD7D55"/>
    <w:rsid w:val="00FE070F"/>
    <w:rsid w:val="00FE63E8"/>
    <w:rsid w:val="00FE7994"/>
    <w:rsid w:val="00FF3F5F"/>
    <w:rsid w:val="00FF6E91"/>
    <w:rsid w:val="00FF71DD"/>
    <w:rsid w:val="00FF7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377"/>
    <w:rPr>
      <w:rFonts w:ascii="Arial" w:hAnsi="Arial" w:cs="Arial"/>
      <w:b/>
      <w:bCs/>
      <w:sz w:val="32"/>
      <w:szCs w:val="32"/>
    </w:rPr>
  </w:style>
  <w:style w:type="paragraph" w:styleId="Heading2">
    <w:name w:val="heading 2"/>
    <w:basedOn w:val="Normal"/>
    <w:next w:val="Normal"/>
    <w:link w:val="Heading2Char"/>
    <w:uiPriority w:val="99"/>
    <w:semiHidden/>
    <w:unhideWhenUsed/>
    <w:qFormat/>
    <w:rsid w:val="004F5377"/>
    <w:pPr>
      <w:keepNext/>
      <w:outlineLvl w:val="1"/>
    </w:pPr>
  </w:style>
  <w:style w:type="paragraph" w:styleId="Heading3">
    <w:name w:val="heading 3"/>
    <w:basedOn w:val="Normal"/>
    <w:next w:val="Normal"/>
    <w:link w:val="Heading3Char"/>
    <w:uiPriority w:val="99"/>
    <w:semiHidden/>
    <w:unhideWhenUsed/>
    <w:qFormat/>
    <w:rsid w:val="004F5377"/>
    <w:pPr>
      <w:keepNext/>
      <w:outlineLvl w:val="2"/>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9"/>
    <w:semiHidden/>
    <w:rsid w:val="004F5377"/>
    <w:rPr>
      <w:rFonts w:ascii="Arial" w:hAnsi="Arial" w:cs="Arial"/>
      <w:b/>
      <w:bCs/>
      <w:sz w:val="32"/>
      <w:szCs w:val="32"/>
    </w:rPr>
  </w:style>
  <w:style w:type="character" w:customStyle="1" w:styleId="Heading3Char">
    <w:name w:val="Heading 3 Char"/>
    <w:basedOn w:val="DefaultParagraphFont"/>
    <w:link w:val="Heading3"/>
    <w:uiPriority w:val="99"/>
    <w:semiHidden/>
    <w:rsid w:val="004F5377"/>
    <w:rPr>
      <w:rFonts w:ascii="Arial" w:hAnsi="Arial" w:cs="Arial"/>
      <w:b/>
      <w:bCs/>
      <w:sz w:val="48"/>
      <w:szCs w:val="48"/>
    </w:rPr>
  </w:style>
  <w:style w:type="character" w:styleId="Hyperlink">
    <w:name w:val="Hyperlink"/>
    <w:uiPriority w:val="99"/>
    <w:unhideWhenUsed/>
    <w:rsid w:val="004F5377"/>
    <w:rPr>
      <w:rFonts w:ascii="Times New Roman" w:hAnsi="Times New Roman" w:cs="Times New Roman" w:hint="default"/>
      <w:color w:val="0000FF"/>
      <w:u w:val="single"/>
    </w:rPr>
  </w:style>
  <w:style w:type="paragraph" w:styleId="NormalWeb">
    <w:name w:val="Normal (Web)"/>
    <w:basedOn w:val="Normal"/>
    <w:uiPriority w:val="99"/>
    <w:semiHidden/>
    <w:unhideWhenUsed/>
    <w:rsid w:val="004F5377"/>
    <w:pPr>
      <w:spacing w:before="100" w:beforeAutospacing="1" w:after="100" w:afterAutospacing="1"/>
    </w:pPr>
    <w:rPr>
      <w:rFonts w:ascii="Times New Roman" w:hAnsi="Times New Roman" w:cs="Times New Roman"/>
      <w:b w:val="0"/>
      <w:bCs w:val="0"/>
      <w:sz w:val="24"/>
      <w:szCs w:val="24"/>
    </w:rPr>
  </w:style>
  <w:style w:type="paragraph" w:styleId="Title">
    <w:name w:val="Title"/>
    <w:basedOn w:val="Normal"/>
    <w:link w:val="TitleChar"/>
    <w:uiPriority w:val="10"/>
    <w:qFormat/>
    <w:rsid w:val="004F5377"/>
    <w:pPr>
      <w:jc w:val="center"/>
    </w:pPr>
  </w:style>
  <w:style w:type="character" w:customStyle="1" w:styleId="TitleChar">
    <w:name w:val="Title Char"/>
    <w:basedOn w:val="DefaultParagraphFont"/>
    <w:link w:val="Title"/>
    <w:uiPriority w:val="10"/>
    <w:rsid w:val="004F5377"/>
    <w:rPr>
      <w:rFonts w:ascii="Arial" w:hAnsi="Arial" w:cs="Arial"/>
      <w:b/>
      <w:bCs/>
      <w:sz w:val="32"/>
      <w:szCs w:val="32"/>
    </w:rPr>
  </w:style>
  <w:style w:type="paragraph" w:styleId="BodyText">
    <w:name w:val="Body Text"/>
    <w:basedOn w:val="Normal"/>
    <w:link w:val="BodyTextChar"/>
    <w:uiPriority w:val="99"/>
    <w:unhideWhenUsed/>
    <w:rsid w:val="004F5377"/>
    <w:rPr>
      <w:sz w:val="48"/>
      <w:szCs w:val="48"/>
    </w:rPr>
  </w:style>
  <w:style w:type="character" w:customStyle="1" w:styleId="BodyTextChar">
    <w:name w:val="Body Text Char"/>
    <w:basedOn w:val="DefaultParagraphFont"/>
    <w:link w:val="BodyText"/>
    <w:uiPriority w:val="99"/>
    <w:rsid w:val="004F5377"/>
    <w:rPr>
      <w:rFonts w:ascii="Arial" w:hAnsi="Arial" w:cs="Arial"/>
      <w:b/>
      <w:bCs/>
      <w:sz w:val="48"/>
      <w:szCs w:val="48"/>
    </w:rPr>
  </w:style>
  <w:style w:type="paragraph" w:styleId="BodyTextIndent">
    <w:name w:val="Body Text Indent"/>
    <w:basedOn w:val="Normal"/>
    <w:link w:val="BodyTextIndentChar"/>
    <w:uiPriority w:val="99"/>
    <w:semiHidden/>
    <w:unhideWhenUsed/>
    <w:rsid w:val="004F5377"/>
    <w:pPr>
      <w:ind w:left="720"/>
      <w:jc w:val="center"/>
    </w:pPr>
  </w:style>
  <w:style w:type="character" w:customStyle="1" w:styleId="BodyTextIndentChar">
    <w:name w:val="Body Text Indent Char"/>
    <w:basedOn w:val="DefaultParagraphFont"/>
    <w:link w:val="BodyTextIndent"/>
    <w:uiPriority w:val="99"/>
    <w:semiHidden/>
    <w:rsid w:val="004F5377"/>
    <w:rPr>
      <w:rFonts w:ascii="Arial" w:hAnsi="Arial" w:cs="Arial"/>
      <w:b/>
      <w:bCs/>
      <w:sz w:val="32"/>
      <w:szCs w:val="32"/>
    </w:rPr>
  </w:style>
  <w:style w:type="paragraph" w:styleId="ListParagraph">
    <w:name w:val="List Paragraph"/>
    <w:basedOn w:val="Normal"/>
    <w:uiPriority w:val="34"/>
    <w:qFormat/>
    <w:rsid w:val="004F5377"/>
    <w:pPr>
      <w:spacing w:after="200" w:line="276" w:lineRule="auto"/>
      <w:ind w:left="720"/>
    </w:pPr>
    <w:rPr>
      <w:rFonts w:ascii="Calibri" w:hAnsi="Calibri" w:cs="Calibri"/>
      <w:b w:val="0"/>
      <w:bCs w:val="0"/>
      <w:sz w:val="22"/>
      <w:szCs w:val="22"/>
    </w:rPr>
  </w:style>
  <w:style w:type="character" w:styleId="Strong">
    <w:name w:val="Strong"/>
    <w:basedOn w:val="DefaultParagraphFont"/>
    <w:uiPriority w:val="22"/>
    <w:qFormat/>
    <w:rsid w:val="004F5377"/>
    <w:rPr>
      <w:b/>
      <w:bCs/>
    </w:rPr>
  </w:style>
  <w:style w:type="paragraph" w:styleId="BalloonText">
    <w:name w:val="Balloon Text"/>
    <w:basedOn w:val="Normal"/>
    <w:link w:val="BalloonTextChar"/>
    <w:uiPriority w:val="99"/>
    <w:semiHidden/>
    <w:unhideWhenUsed/>
    <w:rsid w:val="004F5377"/>
    <w:rPr>
      <w:rFonts w:ascii="Tahoma" w:hAnsi="Tahoma" w:cs="Tahoma"/>
      <w:sz w:val="16"/>
      <w:szCs w:val="16"/>
    </w:rPr>
  </w:style>
  <w:style w:type="character" w:customStyle="1" w:styleId="BalloonTextChar">
    <w:name w:val="Balloon Text Char"/>
    <w:basedOn w:val="DefaultParagraphFont"/>
    <w:link w:val="BalloonText"/>
    <w:uiPriority w:val="99"/>
    <w:semiHidden/>
    <w:rsid w:val="004F5377"/>
    <w:rPr>
      <w:rFonts w:ascii="Tahoma" w:hAnsi="Tahoma" w:cs="Tahoma"/>
      <w:b/>
      <w:bCs/>
      <w:sz w:val="16"/>
      <w:szCs w:val="16"/>
    </w:rPr>
  </w:style>
  <w:style w:type="paragraph" w:customStyle="1" w:styleId="ContactInfo">
    <w:name w:val="Contact Info"/>
    <w:basedOn w:val="Normal"/>
    <w:uiPriority w:val="5"/>
    <w:qFormat/>
    <w:rsid w:val="00E120E5"/>
    <w:pPr>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b w:val="0"/>
      <w:bCs w:val="0"/>
      <w:color w:val="FFFFFF" w:themeColor="background1"/>
      <w:sz w:val="24"/>
      <w:szCs w:val="24"/>
      <w:lang w:eastAsia="ja-JP"/>
    </w:rPr>
  </w:style>
  <w:style w:type="character" w:styleId="FollowedHyperlink">
    <w:name w:val="FollowedHyperlink"/>
    <w:basedOn w:val="DefaultParagraphFont"/>
    <w:uiPriority w:val="99"/>
    <w:semiHidden/>
    <w:unhideWhenUsed/>
    <w:rsid w:val="008625DC"/>
    <w:rPr>
      <w:color w:val="800080" w:themeColor="followedHyperlink"/>
      <w:u w:val="single"/>
    </w:rPr>
  </w:style>
  <w:style w:type="paragraph" w:styleId="NoSpacing">
    <w:name w:val="No Spacing"/>
    <w:uiPriority w:val="1"/>
    <w:qFormat/>
    <w:rsid w:val="0079184A"/>
    <w:rPr>
      <w:rFonts w:asciiTheme="minorHAnsi" w:eastAsiaTheme="minorHAnsi" w:hAnsiTheme="minorHAnsi" w:cstheme="minorBidi"/>
      <w:sz w:val="22"/>
      <w:szCs w:val="22"/>
    </w:rPr>
  </w:style>
  <w:style w:type="character" w:customStyle="1" w:styleId="emailstyle15">
    <w:name w:val="emailstyle15"/>
    <w:semiHidden/>
    <w:rsid w:val="0079184A"/>
    <w:rPr>
      <w:rFonts w:ascii="Arial" w:hAnsi="Arial" w:cs="Arial" w:hint="default"/>
      <w:b/>
      <w:bCs/>
      <w:i w:val="0"/>
      <w:iCs w:val="0"/>
      <w:color w:val="000000"/>
    </w:rPr>
  </w:style>
  <w:style w:type="character" w:customStyle="1" w:styleId="gmail-g3">
    <w:name w:val="gmail-g3"/>
    <w:basedOn w:val="DefaultParagraphFont"/>
    <w:rsid w:val="00E622A5"/>
  </w:style>
  <w:style w:type="paragraph" w:styleId="Header">
    <w:name w:val="header"/>
    <w:basedOn w:val="Normal"/>
    <w:link w:val="HeaderChar"/>
    <w:uiPriority w:val="99"/>
    <w:unhideWhenUsed/>
    <w:rsid w:val="00131D0C"/>
    <w:pPr>
      <w:tabs>
        <w:tab w:val="center" w:pos="4680"/>
        <w:tab w:val="right" w:pos="9360"/>
      </w:tabs>
    </w:pPr>
  </w:style>
  <w:style w:type="character" w:customStyle="1" w:styleId="HeaderChar">
    <w:name w:val="Header Char"/>
    <w:basedOn w:val="DefaultParagraphFont"/>
    <w:link w:val="Header"/>
    <w:uiPriority w:val="99"/>
    <w:rsid w:val="00131D0C"/>
    <w:rPr>
      <w:rFonts w:ascii="Arial" w:hAnsi="Arial" w:cs="Arial"/>
      <w:b/>
      <w:bCs/>
      <w:sz w:val="32"/>
      <w:szCs w:val="32"/>
    </w:rPr>
  </w:style>
  <w:style w:type="paragraph" w:styleId="Footer">
    <w:name w:val="footer"/>
    <w:basedOn w:val="Normal"/>
    <w:link w:val="FooterChar"/>
    <w:uiPriority w:val="99"/>
    <w:unhideWhenUsed/>
    <w:rsid w:val="00131D0C"/>
    <w:pPr>
      <w:tabs>
        <w:tab w:val="center" w:pos="4680"/>
        <w:tab w:val="right" w:pos="9360"/>
      </w:tabs>
    </w:pPr>
  </w:style>
  <w:style w:type="character" w:customStyle="1" w:styleId="FooterChar">
    <w:name w:val="Footer Char"/>
    <w:basedOn w:val="DefaultParagraphFont"/>
    <w:link w:val="Footer"/>
    <w:uiPriority w:val="99"/>
    <w:rsid w:val="00131D0C"/>
    <w:rPr>
      <w:rFonts w:ascii="Arial" w:hAnsi="Arial" w:cs="Arial"/>
      <w:b/>
      <w:bCs/>
      <w:sz w:val="32"/>
      <w:szCs w:val="32"/>
    </w:rPr>
  </w:style>
  <w:style w:type="character" w:styleId="Emphasis">
    <w:name w:val="Emphasis"/>
    <w:basedOn w:val="DefaultParagraphFont"/>
    <w:uiPriority w:val="20"/>
    <w:qFormat/>
    <w:rsid w:val="00CB22E8"/>
    <w:rPr>
      <w:b w:val="0"/>
      <w:bCs w:val="0"/>
      <w:i/>
      <w:iCs/>
      <w:strike w:val="0"/>
      <w:dstrike w:val="0"/>
      <w:u w:val="none"/>
      <w:effect w:val="none"/>
    </w:rPr>
  </w:style>
  <w:style w:type="paragraph" w:customStyle="1" w:styleId="rteindent1">
    <w:name w:val="rteindent1"/>
    <w:basedOn w:val="Normal"/>
    <w:rsid w:val="00CB22E8"/>
    <w:pPr>
      <w:spacing w:before="96" w:after="192"/>
      <w:ind w:left="600"/>
    </w:pPr>
    <w:rPr>
      <w:rFonts w:ascii="Times New Roman" w:hAnsi="Times New Roman" w:cs="Times New Roman"/>
      <w:b w:val="0"/>
      <w:bCs w:val="0"/>
      <w:sz w:val="24"/>
      <w:szCs w:val="24"/>
    </w:rPr>
  </w:style>
  <w:style w:type="paragraph" w:styleId="PlainText">
    <w:name w:val="Plain Text"/>
    <w:basedOn w:val="Normal"/>
    <w:link w:val="PlainTextChar"/>
    <w:uiPriority w:val="99"/>
    <w:semiHidden/>
    <w:unhideWhenUsed/>
    <w:rsid w:val="00A872C6"/>
    <w:rPr>
      <w:rFonts w:ascii="Calibri" w:eastAsiaTheme="minorHAnsi" w:hAnsi="Calibri" w:cs="Times New Roman"/>
      <w:b w:val="0"/>
      <w:bCs w:val="0"/>
      <w:sz w:val="22"/>
      <w:szCs w:val="22"/>
    </w:rPr>
  </w:style>
  <w:style w:type="character" w:customStyle="1" w:styleId="PlainTextChar">
    <w:name w:val="Plain Text Char"/>
    <w:basedOn w:val="DefaultParagraphFont"/>
    <w:link w:val="PlainText"/>
    <w:uiPriority w:val="99"/>
    <w:semiHidden/>
    <w:rsid w:val="00A872C6"/>
    <w:rPr>
      <w:rFonts w:ascii="Calibri" w:eastAsiaTheme="minorHAns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377"/>
    <w:rPr>
      <w:rFonts w:ascii="Arial" w:hAnsi="Arial" w:cs="Arial"/>
      <w:b/>
      <w:bCs/>
      <w:sz w:val="32"/>
      <w:szCs w:val="32"/>
    </w:rPr>
  </w:style>
  <w:style w:type="paragraph" w:styleId="Heading2">
    <w:name w:val="heading 2"/>
    <w:basedOn w:val="Normal"/>
    <w:next w:val="Normal"/>
    <w:link w:val="Heading2Char"/>
    <w:uiPriority w:val="99"/>
    <w:semiHidden/>
    <w:unhideWhenUsed/>
    <w:qFormat/>
    <w:rsid w:val="004F5377"/>
    <w:pPr>
      <w:keepNext/>
      <w:outlineLvl w:val="1"/>
    </w:pPr>
  </w:style>
  <w:style w:type="paragraph" w:styleId="Heading3">
    <w:name w:val="heading 3"/>
    <w:basedOn w:val="Normal"/>
    <w:next w:val="Normal"/>
    <w:link w:val="Heading3Char"/>
    <w:uiPriority w:val="99"/>
    <w:semiHidden/>
    <w:unhideWhenUsed/>
    <w:qFormat/>
    <w:rsid w:val="004F5377"/>
    <w:pPr>
      <w:keepNext/>
      <w:outlineLvl w:val="2"/>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9"/>
    <w:semiHidden/>
    <w:rsid w:val="004F5377"/>
    <w:rPr>
      <w:rFonts w:ascii="Arial" w:hAnsi="Arial" w:cs="Arial"/>
      <w:b/>
      <w:bCs/>
      <w:sz w:val="32"/>
      <w:szCs w:val="32"/>
    </w:rPr>
  </w:style>
  <w:style w:type="character" w:customStyle="1" w:styleId="Heading3Char">
    <w:name w:val="Heading 3 Char"/>
    <w:basedOn w:val="DefaultParagraphFont"/>
    <w:link w:val="Heading3"/>
    <w:uiPriority w:val="99"/>
    <w:semiHidden/>
    <w:rsid w:val="004F5377"/>
    <w:rPr>
      <w:rFonts w:ascii="Arial" w:hAnsi="Arial" w:cs="Arial"/>
      <w:b/>
      <w:bCs/>
      <w:sz w:val="48"/>
      <w:szCs w:val="48"/>
    </w:rPr>
  </w:style>
  <w:style w:type="character" w:styleId="Hyperlink">
    <w:name w:val="Hyperlink"/>
    <w:uiPriority w:val="99"/>
    <w:unhideWhenUsed/>
    <w:rsid w:val="004F5377"/>
    <w:rPr>
      <w:rFonts w:ascii="Times New Roman" w:hAnsi="Times New Roman" w:cs="Times New Roman" w:hint="default"/>
      <w:color w:val="0000FF"/>
      <w:u w:val="single"/>
    </w:rPr>
  </w:style>
  <w:style w:type="paragraph" w:styleId="NormalWeb">
    <w:name w:val="Normal (Web)"/>
    <w:basedOn w:val="Normal"/>
    <w:uiPriority w:val="99"/>
    <w:semiHidden/>
    <w:unhideWhenUsed/>
    <w:rsid w:val="004F5377"/>
    <w:pPr>
      <w:spacing w:before="100" w:beforeAutospacing="1" w:after="100" w:afterAutospacing="1"/>
    </w:pPr>
    <w:rPr>
      <w:rFonts w:ascii="Times New Roman" w:hAnsi="Times New Roman" w:cs="Times New Roman"/>
      <w:b w:val="0"/>
      <w:bCs w:val="0"/>
      <w:sz w:val="24"/>
      <w:szCs w:val="24"/>
    </w:rPr>
  </w:style>
  <w:style w:type="paragraph" w:styleId="Title">
    <w:name w:val="Title"/>
    <w:basedOn w:val="Normal"/>
    <w:link w:val="TitleChar"/>
    <w:uiPriority w:val="10"/>
    <w:qFormat/>
    <w:rsid w:val="004F5377"/>
    <w:pPr>
      <w:jc w:val="center"/>
    </w:pPr>
  </w:style>
  <w:style w:type="character" w:customStyle="1" w:styleId="TitleChar">
    <w:name w:val="Title Char"/>
    <w:basedOn w:val="DefaultParagraphFont"/>
    <w:link w:val="Title"/>
    <w:uiPriority w:val="10"/>
    <w:rsid w:val="004F5377"/>
    <w:rPr>
      <w:rFonts w:ascii="Arial" w:hAnsi="Arial" w:cs="Arial"/>
      <w:b/>
      <w:bCs/>
      <w:sz w:val="32"/>
      <w:szCs w:val="32"/>
    </w:rPr>
  </w:style>
  <w:style w:type="paragraph" w:styleId="BodyText">
    <w:name w:val="Body Text"/>
    <w:basedOn w:val="Normal"/>
    <w:link w:val="BodyTextChar"/>
    <w:uiPriority w:val="99"/>
    <w:unhideWhenUsed/>
    <w:rsid w:val="004F5377"/>
    <w:rPr>
      <w:sz w:val="48"/>
      <w:szCs w:val="48"/>
    </w:rPr>
  </w:style>
  <w:style w:type="character" w:customStyle="1" w:styleId="BodyTextChar">
    <w:name w:val="Body Text Char"/>
    <w:basedOn w:val="DefaultParagraphFont"/>
    <w:link w:val="BodyText"/>
    <w:uiPriority w:val="99"/>
    <w:rsid w:val="004F5377"/>
    <w:rPr>
      <w:rFonts w:ascii="Arial" w:hAnsi="Arial" w:cs="Arial"/>
      <w:b/>
      <w:bCs/>
      <w:sz w:val="48"/>
      <w:szCs w:val="48"/>
    </w:rPr>
  </w:style>
  <w:style w:type="paragraph" w:styleId="BodyTextIndent">
    <w:name w:val="Body Text Indent"/>
    <w:basedOn w:val="Normal"/>
    <w:link w:val="BodyTextIndentChar"/>
    <w:uiPriority w:val="99"/>
    <w:semiHidden/>
    <w:unhideWhenUsed/>
    <w:rsid w:val="004F5377"/>
    <w:pPr>
      <w:ind w:left="720"/>
      <w:jc w:val="center"/>
    </w:pPr>
  </w:style>
  <w:style w:type="character" w:customStyle="1" w:styleId="BodyTextIndentChar">
    <w:name w:val="Body Text Indent Char"/>
    <w:basedOn w:val="DefaultParagraphFont"/>
    <w:link w:val="BodyTextIndent"/>
    <w:uiPriority w:val="99"/>
    <w:semiHidden/>
    <w:rsid w:val="004F5377"/>
    <w:rPr>
      <w:rFonts w:ascii="Arial" w:hAnsi="Arial" w:cs="Arial"/>
      <w:b/>
      <w:bCs/>
      <w:sz w:val="32"/>
      <w:szCs w:val="32"/>
    </w:rPr>
  </w:style>
  <w:style w:type="paragraph" w:styleId="ListParagraph">
    <w:name w:val="List Paragraph"/>
    <w:basedOn w:val="Normal"/>
    <w:uiPriority w:val="34"/>
    <w:qFormat/>
    <w:rsid w:val="004F5377"/>
    <w:pPr>
      <w:spacing w:after="200" w:line="276" w:lineRule="auto"/>
      <w:ind w:left="720"/>
    </w:pPr>
    <w:rPr>
      <w:rFonts w:ascii="Calibri" w:hAnsi="Calibri" w:cs="Calibri"/>
      <w:b w:val="0"/>
      <w:bCs w:val="0"/>
      <w:sz w:val="22"/>
      <w:szCs w:val="22"/>
    </w:rPr>
  </w:style>
  <w:style w:type="character" w:styleId="Strong">
    <w:name w:val="Strong"/>
    <w:basedOn w:val="DefaultParagraphFont"/>
    <w:uiPriority w:val="22"/>
    <w:qFormat/>
    <w:rsid w:val="004F5377"/>
    <w:rPr>
      <w:b/>
      <w:bCs/>
    </w:rPr>
  </w:style>
  <w:style w:type="paragraph" w:styleId="BalloonText">
    <w:name w:val="Balloon Text"/>
    <w:basedOn w:val="Normal"/>
    <w:link w:val="BalloonTextChar"/>
    <w:uiPriority w:val="99"/>
    <w:semiHidden/>
    <w:unhideWhenUsed/>
    <w:rsid w:val="004F5377"/>
    <w:rPr>
      <w:rFonts w:ascii="Tahoma" w:hAnsi="Tahoma" w:cs="Tahoma"/>
      <w:sz w:val="16"/>
      <w:szCs w:val="16"/>
    </w:rPr>
  </w:style>
  <w:style w:type="character" w:customStyle="1" w:styleId="BalloonTextChar">
    <w:name w:val="Balloon Text Char"/>
    <w:basedOn w:val="DefaultParagraphFont"/>
    <w:link w:val="BalloonText"/>
    <w:uiPriority w:val="99"/>
    <w:semiHidden/>
    <w:rsid w:val="004F5377"/>
    <w:rPr>
      <w:rFonts w:ascii="Tahoma" w:hAnsi="Tahoma" w:cs="Tahoma"/>
      <w:b/>
      <w:bCs/>
      <w:sz w:val="16"/>
      <w:szCs w:val="16"/>
    </w:rPr>
  </w:style>
  <w:style w:type="paragraph" w:customStyle="1" w:styleId="ContactInfo">
    <w:name w:val="Contact Info"/>
    <w:basedOn w:val="Normal"/>
    <w:uiPriority w:val="5"/>
    <w:qFormat/>
    <w:rsid w:val="00E120E5"/>
    <w:pPr>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b w:val="0"/>
      <w:bCs w:val="0"/>
      <w:color w:val="FFFFFF" w:themeColor="background1"/>
      <w:sz w:val="24"/>
      <w:szCs w:val="24"/>
      <w:lang w:eastAsia="ja-JP"/>
    </w:rPr>
  </w:style>
  <w:style w:type="character" w:styleId="FollowedHyperlink">
    <w:name w:val="FollowedHyperlink"/>
    <w:basedOn w:val="DefaultParagraphFont"/>
    <w:uiPriority w:val="99"/>
    <w:semiHidden/>
    <w:unhideWhenUsed/>
    <w:rsid w:val="008625DC"/>
    <w:rPr>
      <w:color w:val="800080" w:themeColor="followedHyperlink"/>
      <w:u w:val="single"/>
    </w:rPr>
  </w:style>
  <w:style w:type="paragraph" w:styleId="NoSpacing">
    <w:name w:val="No Spacing"/>
    <w:uiPriority w:val="1"/>
    <w:qFormat/>
    <w:rsid w:val="0079184A"/>
    <w:rPr>
      <w:rFonts w:asciiTheme="minorHAnsi" w:eastAsiaTheme="minorHAnsi" w:hAnsiTheme="minorHAnsi" w:cstheme="minorBidi"/>
      <w:sz w:val="22"/>
      <w:szCs w:val="22"/>
    </w:rPr>
  </w:style>
  <w:style w:type="character" w:customStyle="1" w:styleId="emailstyle15">
    <w:name w:val="emailstyle15"/>
    <w:semiHidden/>
    <w:rsid w:val="0079184A"/>
    <w:rPr>
      <w:rFonts w:ascii="Arial" w:hAnsi="Arial" w:cs="Arial" w:hint="default"/>
      <w:b/>
      <w:bCs/>
      <w:i w:val="0"/>
      <w:iCs w:val="0"/>
      <w:color w:val="000000"/>
    </w:rPr>
  </w:style>
  <w:style w:type="character" w:customStyle="1" w:styleId="gmail-g3">
    <w:name w:val="gmail-g3"/>
    <w:basedOn w:val="DefaultParagraphFont"/>
    <w:rsid w:val="00E622A5"/>
  </w:style>
  <w:style w:type="paragraph" w:styleId="Header">
    <w:name w:val="header"/>
    <w:basedOn w:val="Normal"/>
    <w:link w:val="HeaderChar"/>
    <w:uiPriority w:val="99"/>
    <w:unhideWhenUsed/>
    <w:rsid w:val="00131D0C"/>
    <w:pPr>
      <w:tabs>
        <w:tab w:val="center" w:pos="4680"/>
        <w:tab w:val="right" w:pos="9360"/>
      </w:tabs>
    </w:pPr>
  </w:style>
  <w:style w:type="character" w:customStyle="1" w:styleId="HeaderChar">
    <w:name w:val="Header Char"/>
    <w:basedOn w:val="DefaultParagraphFont"/>
    <w:link w:val="Header"/>
    <w:uiPriority w:val="99"/>
    <w:rsid w:val="00131D0C"/>
    <w:rPr>
      <w:rFonts w:ascii="Arial" w:hAnsi="Arial" w:cs="Arial"/>
      <w:b/>
      <w:bCs/>
      <w:sz w:val="32"/>
      <w:szCs w:val="32"/>
    </w:rPr>
  </w:style>
  <w:style w:type="paragraph" w:styleId="Footer">
    <w:name w:val="footer"/>
    <w:basedOn w:val="Normal"/>
    <w:link w:val="FooterChar"/>
    <w:uiPriority w:val="99"/>
    <w:unhideWhenUsed/>
    <w:rsid w:val="00131D0C"/>
    <w:pPr>
      <w:tabs>
        <w:tab w:val="center" w:pos="4680"/>
        <w:tab w:val="right" w:pos="9360"/>
      </w:tabs>
    </w:pPr>
  </w:style>
  <w:style w:type="character" w:customStyle="1" w:styleId="FooterChar">
    <w:name w:val="Footer Char"/>
    <w:basedOn w:val="DefaultParagraphFont"/>
    <w:link w:val="Footer"/>
    <w:uiPriority w:val="99"/>
    <w:rsid w:val="00131D0C"/>
    <w:rPr>
      <w:rFonts w:ascii="Arial" w:hAnsi="Arial" w:cs="Arial"/>
      <w:b/>
      <w:bCs/>
      <w:sz w:val="32"/>
      <w:szCs w:val="32"/>
    </w:rPr>
  </w:style>
  <w:style w:type="character" w:styleId="Emphasis">
    <w:name w:val="Emphasis"/>
    <w:basedOn w:val="DefaultParagraphFont"/>
    <w:uiPriority w:val="20"/>
    <w:qFormat/>
    <w:rsid w:val="00CB22E8"/>
    <w:rPr>
      <w:b w:val="0"/>
      <w:bCs w:val="0"/>
      <w:i/>
      <w:iCs/>
      <w:strike w:val="0"/>
      <w:dstrike w:val="0"/>
      <w:u w:val="none"/>
      <w:effect w:val="none"/>
    </w:rPr>
  </w:style>
  <w:style w:type="paragraph" w:customStyle="1" w:styleId="rteindent1">
    <w:name w:val="rteindent1"/>
    <w:basedOn w:val="Normal"/>
    <w:rsid w:val="00CB22E8"/>
    <w:pPr>
      <w:spacing w:before="96" w:after="192"/>
      <w:ind w:left="600"/>
    </w:pPr>
    <w:rPr>
      <w:rFonts w:ascii="Times New Roman" w:hAnsi="Times New Roman" w:cs="Times New Roman"/>
      <w:b w:val="0"/>
      <w:bCs w:val="0"/>
      <w:sz w:val="24"/>
      <w:szCs w:val="24"/>
    </w:rPr>
  </w:style>
  <w:style w:type="paragraph" w:styleId="PlainText">
    <w:name w:val="Plain Text"/>
    <w:basedOn w:val="Normal"/>
    <w:link w:val="PlainTextChar"/>
    <w:uiPriority w:val="99"/>
    <w:semiHidden/>
    <w:unhideWhenUsed/>
    <w:rsid w:val="00A872C6"/>
    <w:rPr>
      <w:rFonts w:ascii="Calibri" w:eastAsiaTheme="minorHAnsi" w:hAnsi="Calibri" w:cs="Times New Roman"/>
      <w:b w:val="0"/>
      <w:bCs w:val="0"/>
      <w:sz w:val="22"/>
      <w:szCs w:val="22"/>
    </w:rPr>
  </w:style>
  <w:style w:type="character" w:customStyle="1" w:styleId="PlainTextChar">
    <w:name w:val="Plain Text Char"/>
    <w:basedOn w:val="DefaultParagraphFont"/>
    <w:link w:val="PlainText"/>
    <w:uiPriority w:val="99"/>
    <w:semiHidden/>
    <w:rsid w:val="00A872C6"/>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8436">
      <w:bodyDiv w:val="1"/>
      <w:marLeft w:val="0"/>
      <w:marRight w:val="0"/>
      <w:marTop w:val="0"/>
      <w:marBottom w:val="0"/>
      <w:divBdr>
        <w:top w:val="none" w:sz="0" w:space="0" w:color="auto"/>
        <w:left w:val="none" w:sz="0" w:space="0" w:color="auto"/>
        <w:bottom w:val="none" w:sz="0" w:space="0" w:color="auto"/>
        <w:right w:val="none" w:sz="0" w:space="0" w:color="auto"/>
      </w:divBdr>
      <w:divsChild>
        <w:div w:id="804080632">
          <w:marLeft w:val="0"/>
          <w:marRight w:val="0"/>
          <w:marTop w:val="0"/>
          <w:marBottom w:val="0"/>
          <w:divBdr>
            <w:top w:val="none" w:sz="0" w:space="0" w:color="auto"/>
            <w:left w:val="none" w:sz="0" w:space="0" w:color="auto"/>
            <w:bottom w:val="none" w:sz="0" w:space="0" w:color="auto"/>
            <w:right w:val="none" w:sz="0" w:space="0" w:color="auto"/>
          </w:divBdr>
          <w:divsChild>
            <w:div w:id="1165704057">
              <w:marLeft w:val="0"/>
              <w:marRight w:val="0"/>
              <w:marTop w:val="0"/>
              <w:marBottom w:val="0"/>
              <w:divBdr>
                <w:top w:val="none" w:sz="0" w:space="0" w:color="auto"/>
                <w:left w:val="none" w:sz="0" w:space="0" w:color="auto"/>
                <w:bottom w:val="none" w:sz="0" w:space="0" w:color="auto"/>
                <w:right w:val="none" w:sz="0" w:space="0" w:color="auto"/>
              </w:divBdr>
              <w:divsChild>
                <w:div w:id="545914905">
                  <w:marLeft w:val="0"/>
                  <w:marRight w:val="0"/>
                  <w:marTop w:val="0"/>
                  <w:marBottom w:val="0"/>
                  <w:divBdr>
                    <w:top w:val="none" w:sz="0" w:space="0" w:color="auto"/>
                    <w:left w:val="none" w:sz="0" w:space="0" w:color="auto"/>
                    <w:bottom w:val="none" w:sz="0" w:space="0" w:color="auto"/>
                    <w:right w:val="none" w:sz="0" w:space="0" w:color="auto"/>
                  </w:divBdr>
                  <w:divsChild>
                    <w:div w:id="1718970209">
                      <w:marLeft w:val="0"/>
                      <w:marRight w:val="0"/>
                      <w:marTop w:val="0"/>
                      <w:marBottom w:val="0"/>
                      <w:divBdr>
                        <w:top w:val="none" w:sz="0" w:space="0" w:color="auto"/>
                        <w:left w:val="none" w:sz="0" w:space="0" w:color="auto"/>
                        <w:bottom w:val="none" w:sz="0" w:space="0" w:color="auto"/>
                        <w:right w:val="none" w:sz="0" w:space="0" w:color="auto"/>
                      </w:divBdr>
                      <w:divsChild>
                        <w:div w:id="1984197139">
                          <w:marLeft w:val="0"/>
                          <w:marRight w:val="0"/>
                          <w:marTop w:val="0"/>
                          <w:marBottom w:val="0"/>
                          <w:divBdr>
                            <w:top w:val="none" w:sz="0" w:space="0" w:color="auto"/>
                            <w:left w:val="none" w:sz="0" w:space="0" w:color="auto"/>
                            <w:bottom w:val="none" w:sz="0" w:space="0" w:color="auto"/>
                            <w:right w:val="none" w:sz="0" w:space="0" w:color="auto"/>
                          </w:divBdr>
                          <w:divsChild>
                            <w:div w:id="773211274">
                              <w:marLeft w:val="0"/>
                              <w:marRight w:val="0"/>
                              <w:marTop w:val="0"/>
                              <w:marBottom w:val="0"/>
                              <w:divBdr>
                                <w:top w:val="none" w:sz="0" w:space="0" w:color="auto"/>
                                <w:left w:val="none" w:sz="0" w:space="0" w:color="auto"/>
                                <w:bottom w:val="none" w:sz="0" w:space="0" w:color="auto"/>
                                <w:right w:val="none" w:sz="0" w:space="0" w:color="auto"/>
                              </w:divBdr>
                              <w:divsChild>
                                <w:div w:id="518466514">
                                  <w:marLeft w:val="0"/>
                                  <w:marRight w:val="0"/>
                                  <w:marTop w:val="0"/>
                                  <w:marBottom w:val="0"/>
                                  <w:divBdr>
                                    <w:top w:val="none" w:sz="0" w:space="0" w:color="auto"/>
                                    <w:left w:val="none" w:sz="0" w:space="0" w:color="auto"/>
                                    <w:bottom w:val="none" w:sz="0" w:space="0" w:color="auto"/>
                                    <w:right w:val="none" w:sz="0" w:space="0" w:color="auto"/>
                                  </w:divBdr>
                                  <w:divsChild>
                                    <w:div w:id="405688139">
                                      <w:marLeft w:val="0"/>
                                      <w:marRight w:val="0"/>
                                      <w:marTop w:val="0"/>
                                      <w:marBottom w:val="0"/>
                                      <w:divBdr>
                                        <w:top w:val="none" w:sz="0" w:space="0" w:color="auto"/>
                                        <w:left w:val="none" w:sz="0" w:space="0" w:color="auto"/>
                                        <w:bottom w:val="none" w:sz="0" w:space="0" w:color="auto"/>
                                        <w:right w:val="none" w:sz="0" w:space="0" w:color="auto"/>
                                      </w:divBdr>
                                      <w:divsChild>
                                        <w:div w:id="436293448">
                                          <w:marLeft w:val="0"/>
                                          <w:marRight w:val="0"/>
                                          <w:marTop w:val="0"/>
                                          <w:marBottom w:val="0"/>
                                          <w:divBdr>
                                            <w:top w:val="none" w:sz="0" w:space="0" w:color="auto"/>
                                            <w:left w:val="none" w:sz="0" w:space="0" w:color="auto"/>
                                            <w:bottom w:val="none" w:sz="0" w:space="0" w:color="auto"/>
                                            <w:right w:val="none" w:sz="0" w:space="0" w:color="auto"/>
                                          </w:divBdr>
                                          <w:divsChild>
                                            <w:div w:id="1196385244">
                                              <w:marLeft w:val="0"/>
                                              <w:marRight w:val="0"/>
                                              <w:marTop w:val="0"/>
                                              <w:marBottom w:val="0"/>
                                              <w:divBdr>
                                                <w:top w:val="none" w:sz="0" w:space="0" w:color="auto"/>
                                                <w:left w:val="none" w:sz="0" w:space="0" w:color="auto"/>
                                                <w:bottom w:val="none" w:sz="0" w:space="0" w:color="auto"/>
                                                <w:right w:val="none" w:sz="0" w:space="0" w:color="auto"/>
                                              </w:divBdr>
                                              <w:divsChild>
                                                <w:div w:id="575407066">
                                                  <w:marLeft w:val="0"/>
                                                  <w:marRight w:val="0"/>
                                                  <w:marTop w:val="0"/>
                                                  <w:marBottom w:val="225"/>
                                                  <w:divBdr>
                                                    <w:top w:val="none" w:sz="0" w:space="0" w:color="auto"/>
                                                    <w:left w:val="none" w:sz="0" w:space="0" w:color="auto"/>
                                                    <w:bottom w:val="none" w:sz="0" w:space="0" w:color="auto"/>
                                                    <w:right w:val="none" w:sz="0" w:space="0" w:color="auto"/>
                                                  </w:divBdr>
                                                  <w:divsChild>
                                                    <w:div w:id="1475372110">
                                                      <w:marLeft w:val="0"/>
                                                      <w:marRight w:val="0"/>
                                                      <w:marTop w:val="0"/>
                                                      <w:marBottom w:val="0"/>
                                                      <w:divBdr>
                                                        <w:top w:val="none" w:sz="0" w:space="0" w:color="auto"/>
                                                        <w:left w:val="none" w:sz="0" w:space="0" w:color="auto"/>
                                                        <w:bottom w:val="none" w:sz="0" w:space="0" w:color="auto"/>
                                                        <w:right w:val="none" w:sz="0" w:space="0" w:color="auto"/>
                                                      </w:divBdr>
                                                      <w:divsChild>
                                                        <w:div w:id="1667126380">
                                                          <w:marLeft w:val="0"/>
                                                          <w:marRight w:val="0"/>
                                                          <w:marTop w:val="0"/>
                                                          <w:marBottom w:val="0"/>
                                                          <w:divBdr>
                                                            <w:top w:val="single" w:sz="6" w:space="0" w:color="E5F1F2"/>
                                                            <w:left w:val="single" w:sz="6" w:space="0" w:color="E5F1F2"/>
                                                            <w:bottom w:val="single" w:sz="6" w:space="0" w:color="E5F1F2"/>
                                                            <w:right w:val="single" w:sz="6" w:space="0" w:color="E5F1F2"/>
                                                          </w:divBdr>
                                                          <w:divsChild>
                                                            <w:div w:id="1074746270">
                                                              <w:marLeft w:val="0"/>
                                                              <w:marRight w:val="0"/>
                                                              <w:marTop w:val="0"/>
                                                              <w:marBottom w:val="0"/>
                                                              <w:divBdr>
                                                                <w:top w:val="none" w:sz="0" w:space="0" w:color="auto"/>
                                                                <w:left w:val="none" w:sz="0" w:space="0" w:color="auto"/>
                                                                <w:bottom w:val="none" w:sz="0" w:space="0" w:color="auto"/>
                                                                <w:right w:val="none" w:sz="0" w:space="0" w:color="auto"/>
                                                              </w:divBdr>
                                                              <w:divsChild>
                                                                <w:div w:id="1427995915">
                                                                  <w:marLeft w:val="0"/>
                                                                  <w:marRight w:val="0"/>
                                                                  <w:marTop w:val="0"/>
                                                                  <w:marBottom w:val="0"/>
                                                                  <w:divBdr>
                                                                    <w:top w:val="none" w:sz="0" w:space="0" w:color="auto"/>
                                                                    <w:left w:val="none" w:sz="0" w:space="0" w:color="auto"/>
                                                                    <w:bottom w:val="none" w:sz="0" w:space="0" w:color="auto"/>
                                                                    <w:right w:val="none" w:sz="0" w:space="0" w:color="auto"/>
                                                                  </w:divBdr>
                                                                  <w:divsChild>
                                                                    <w:div w:id="202913084">
                                                                      <w:marLeft w:val="0"/>
                                                                      <w:marRight w:val="0"/>
                                                                      <w:marTop w:val="0"/>
                                                                      <w:marBottom w:val="0"/>
                                                                      <w:divBdr>
                                                                        <w:top w:val="none" w:sz="0" w:space="0" w:color="auto"/>
                                                                        <w:left w:val="none" w:sz="0" w:space="0" w:color="auto"/>
                                                                        <w:bottom w:val="none" w:sz="0" w:space="0" w:color="auto"/>
                                                                        <w:right w:val="none" w:sz="0" w:space="0" w:color="auto"/>
                                                                      </w:divBdr>
                                                                      <w:divsChild>
                                                                        <w:div w:id="1433673030">
                                                                          <w:marLeft w:val="0"/>
                                                                          <w:marRight w:val="0"/>
                                                                          <w:marTop w:val="0"/>
                                                                          <w:marBottom w:val="0"/>
                                                                          <w:divBdr>
                                                                            <w:top w:val="none" w:sz="0" w:space="0" w:color="auto"/>
                                                                            <w:left w:val="none" w:sz="0" w:space="0" w:color="auto"/>
                                                                            <w:bottom w:val="none" w:sz="0" w:space="0" w:color="auto"/>
                                                                            <w:right w:val="none" w:sz="0" w:space="0" w:color="auto"/>
                                                                          </w:divBdr>
                                                                          <w:divsChild>
                                                                            <w:div w:id="453015889">
                                                                              <w:marLeft w:val="0"/>
                                                                              <w:marRight w:val="0"/>
                                                                              <w:marTop w:val="0"/>
                                                                              <w:marBottom w:val="0"/>
                                                                              <w:divBdr>
                                                                                <w:top w:val="none" w:sz="0" w:space="0" w:color="auto"/>
                                                                                <w:left w:val="none" w:sz="0" w:space="0" w:color="auto"/>
                                                                                <w:bottom w:val="none" w:sz="0" w:space="0" w:color="auto"/>
                                                                                <w:right w:val="none" w:sz="0" w:space="0" w:color="auto"/>
                                                                              </w:divBdr>
                                                                              <w:divsChild>
                                                                                <w:div w:id="1653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90466">
      <w:bodyDiv w:val="1"/>
      <w:marLeft w:val="0"/>
      <w:marRight w:val="0"/>
      <w:marTop w:val="0"/>
      <w:marBottom w:val="0"/>
      <w:divBdr>
        <w:top w:val="none" w:sz="0" w:space="0" w:color="auto"/>
        <w:left w:val="none" w:sz="0" w:space="0" w:color="auto"/>
        <w:bottom w:val="none" w:sz="0" w:space="0" w:color="auto"/>
        <w:right w:val="none" w:sz="0" w:space="0" w:color="auto"/>
      </w:divBdr>
    </w:div>
    <w:div w:id="516965520">
      <w:bodyDiv w:val="1"/>
      <w:marLeft w:val="0"/>
      <w:marRight w:val="0"/>
      <w:marTop w:val="0"/>
      <w:marBottom w:val="0"/>
      <w:divBdr>
        <w:top w:val="none" w:sz="0" w:space="0" w:color="auto"/>
        <w:left w:val="none" w:sz="0" w:space="0" w:color="auto"/>
        <w:bottom w:val="none" w:sz="0" w:space="0" w:color="auto"/>
        <w:right w:val="none" w:sz="0" w:space="0" w:color="auto"/>
      </w:divBdr>
      <w:divsChild>
        <w:div w:id="1113287261">
          <w:marLeft w:val="0"/>
          <w:marRight w:val="0"/>
          <w:marTop w:val="0"/>
          <w:marBottom w:val="0"/>
          <w:divBdr>
            <w:top w:val="none" w:sz="0" w:space="0" w:color="auto"/>
            <w:left w:val="none" w:sz="0" w:space="0" w:color="auto"/>
            <w:bottom w:val="none" w:sz="0" w:space="0" w:color="auto"/>
            <w:right w:val="none" w:sz="0" w:space="0" w:color="auto"/>
          </w:divBdr>
          <w:divsChild>
            <w:div w:id="995256569">
              <w:marLeft w:val="0"/>
              <w:marRight w:val="0"/>
              <w:marTop w:val="0"/>
              <w:marBottom w:val="0"/>
              <w:divBdr>
                <w:top w:val="none" w:sz="0" w:space="0" w:color="auto"/>
                <w:left w:val="none" w:sz="0" w:space="0" w:color="auto"/>
                <w:bottom w:val="none" w:sz="0" w:space="0" w:color="auto"/>
                <w:right w:val="none" w:sz="0" w:space="0" w:color="auto"/>
              </w:divBdr>
              <w:divsChild>
                <w:div w:id="28602901">
                  <w:marLeft w:val="0"/>
                  <w:marRight w:val="0"/>
                  <w:marTop w:val="0"/>
                  <w:marBottom w:val="0"/>
                  <w:divBdr>
                    <w:top w:val="none" w:sz="0" w:space="0" w:color="auto"/>
                    <w:left w:val="none" w:sz="0" w:space="0" w:color="auto"/>
                    <w:bottom w:val="none" w:sz="0" w:space="0" w:color="auto"/>
                    <w:right w:val="none" w:sz="0" w:space="0" w:color="auto"/>
                  </w:divBdr>
                  <w:divsChild>
                    <w:div w:id="1943760897">
                      <w:marLeft w:val="0"/>
                      <w:marRight w:val="0"/>
                      <w:marTop w:val="0"/>
                      <w:marBottom w:val="0"/>
                      <w:divBdr>
                        <w:top w:val="none" w:sz="0" w:space="0" w:color="auto"/>
                        <w:left w:val="none" w:sz="0" w:space="0" w:color="auto"/>
                        <w:bottom w:val="none" w:sz="0" w:space="0" w:color="auto"/>
                        <w:right w:val="none" w:sz="0" w:space="0" w:color="auto"/>
                      </w:divBdr>
                      <w:divsChild>
                        <w:div w:id="524290098">
                          <w:marLeft w:val="0"/>
                          <w:marRight w:val="0"/>
                          <w:marTop w:val="0"/>
                          <w:marBottom w:val="0"/>
                          <w:divBdr>
                            <w:top w:val="none" w:sz="0" w:space="0" w:color="auto"/>
                            <w:left w:val="none" w:sz="0" w:space="0" w:color="auto"/>
                            <w:bottom w:val="none" w:sz="0" w:space="0" w:color="auto"/>
                            <w:right w:val="none" w:sz="0" w:space="0" w:color="auto"/>
                          </w:divBdr>
                          <w:divsChild>
                            <w:div w:id="1314946231">
                              <w:marLeft w:val="0"/>
                              <w:marRight w:val="0"/>
                              <w:marTop w:val="0"/>
                              <w:marBottom w:val="0"/>
                              <w:divBdr>
                                <w:top w:val="none" w:sz="0" w:space="0" w:color="auto"/>
                                <w:left w:val="none" w:sz="0" w:space="0" w:color="auto"/>
                                <w:bottom w:val="none" w:sz="0" w:space="0" w:color="auto"/>
                                <w:right w:val="none" w:sz="0" w:space="0" w:color="auto"/>
                              </w:divBdr>
                              <w:divsChild>
                                <w:div w:id="1510177983">
                                  <w:marLeft w:val="0"/>
                                  <w:marRight w:val="0"/>
                                  <w:marTop w:val="0"/>
                                  <w:marBottom w:val="0"/>
                                  <w:divBdr>
                                    <w:top w:val="none" w:sz="0" w:space="0" w:color="auto"/>
                                    <w:left w:val="none" w:sz="0" w:space="0" w:color="auto"/>
                                    <w:bottom w:val="none" w:sz="0" w:space="0" w:color="auto"/>
                                    <w:right w:val="none" w:sz="0" w:space="0" w:color="auto"/>
                                  </w:divBdr>
                                  <w:divsChild>
                                    <w:div w:id="1099327541">
                                      <w:marLeft w:val="0"/>
                                      <w:marRight w:val="0"/>
                                      <w:marTop w:val="0"/>
                                      <w:marBottom w:val="0"/>
                                      <w:divBdr>
                                        <w:top w:val="none" w:sz="0" w:space="0" w:color="auto"/>
                                        <w:left w:val="none" w:sz="0" w:space="0" w:color="auto"/>
                                        <w:bottom w:val="none" w:sz="0" w:space="0" w:color="auto"/>
                                        <w:right w:val="none" w:sz="0" w:space="0" w:color="auto"/>
                                      </w:divBdr>
                                      <w:divsChild>
                                        <w:div w:id="538131665">
                                          <w:marLeft w:val="0"/>
                                          <w:marRight w:val="0"/>
                                          <w:marTop w:val="0"/>
                                          <w:marBottom w:val="0"/>
                                          <w:divBdr>
                                            <w:top w:val="none" w:sz="0" w:space="0" w:color="auto"/>
                                            <w:left w:val="none" w:sz="0" w:space="0" w:color="auto"/>
                                            <w:bottom w:val="none" w:sz="0" w:space="0" w:color="auto"/>
                                            <w:right w:val="none" w:sz="0" w:space="0" w:color="auto"/>
                                          </w:divBdr>
                                          <w:divsChild>
                                            <w:div w:id="441532214">
                                              <w:marLeft w:val="0"/>
                                              <w:marRight w:val="0"/>
                                              <w:marTop w:val="0"/>
                                              <w:marBottom w:val="0"/>
                                              <w:divBdr>
                                                <w:top w:val="none" w:sz="0" w:space="0" w:color="auto"/>
                                                <w:left w:val="none" w:sz="0" w:space="0" w:color="auto"/>
                                                <w:bottom w:val="none" w:sz="0" w:space="0" w:color="auto"/>
                                                <w:right w:val="none" w:sz="0" w:space="0" w:color="auto"/>
                                              </w:divBdr>
                                              <w:divsChild>
                                                <w:div w:id="1017662567">
                                                  <w:marLeft w:val="0"/>
                                                  <w:marRight w:val="0"/>
                                                  <w:marTop w:val="0"/>
                                                  <w:marBottom w:val="225"/>
                                                  <w:divBdr>
                                                    <w:top w:val="none" w:sz="0" w:space="0" w:color="auto"/>
                                                    <w:left w:val="none" w:sz="0" w:space="0" w:color="auto"/>
                                                    <w:bottom w:val="none" w:sz="0" w:space="0" w:color="auto"/>
                                                    <w:right w:val="none" w:sz="0" w:space="0" w:color="auto"/>
                                                  </w:divBdr>
                                                  <w:divsChild>
                                                    <w:div w:id="1984693663">
                                                      <w:marLeft w:val="0"/>
                                                      <w:marRight w:val="0"/>
                                                      <w:marTop w:val="0"/>
                                                      <w:marBottom w:val="0"/>
                                                      <w:divBdr>
                                                        <w:top w:val="none" w:sz="0" w:space="0" w:color="auto"/>
                                                        <w:left w:val="none" w:sz="0" w:space="0" w:color="auto"/>
                                                        <w:bottom w:val="none" w:sz="0" w:space="0" w:color="auto"/>
                                                        <w:right w:val="none" w:sz="0" w:space="0" w:color="auto"/>
                                                      </w:divBdr>
                                                      <w:divsChild>
                                                        <w:div w:id="167794383">
                                                          <w:marLeft w:val="0"/>
                                                          <w:marRight w:val="0"/>
                                                          <w:marTop w:val="0"/>
                                                          <w:marBottom w:val="0"/>
                                                          <w:divBdr>
                                                            <w:top w:val="single" w:sz="6" w:space="0" w:color="E5F1F2"/>
                                                            <w:left w:val="single" w:sz="6" w:space="0" w:color="E5F1F2"/>
                                                            <w:bottom w:val="single" w:sz="6" w:space="0" w:color="E5F1F2"/>
                                                            <w:right w:val="single" w:sz="6" w:space="0" w:color="E5F1F2"/>
                                                          </w:divBdr>
                                                          <w:divsChild>
                                                            <w:div w:id="8408023">
                                                              <w:marLeft w:val="0"/>
                                                              <w:marRight w:val="0"/>
                                                              <w:marTop w:val="0"/>
                                                              <w:marBottom w:val="0"/>
                                                              <w:divBdr>
                                                                <w:top w:val="none" w:sz="0" w:space="0" w:color="auto"/>
                                                                <w:left w:val="none" w:sz="0" w:space="0" w:color="auto"/>
                                                                <w:bottom w:val="none" w:sz="0" w:space="0" w:color="auto"/>
                                                                <w:right w:val="none" w:sz="0" w:space="0" w:color="auto"/>
                                                              </w:divBdr>
                                                              <w:divsChild>
                                                                <w:div w:id="1913928788">
                                                                  <w:marLeft w:val="0"/>
                                                                  <w:marRight w:val="0"/>
                                                                  <w:marTop w:val="0"/>
                                                                  <w:marBottom w:val="0"/>
                                                                  <w:divBdr>
                                                                    <w:top w:val="none" w:sz="0" w:space="0" w:color="auto"/>
                                                                    <w:left w:val="none" w:sz="0" w:space="0" w:color="auto"/>
                                                                    <w:bottom w:val="none" w:sz="0" w:space="0" w:color="auto"/>
                                                                    <w:right w:val="none" w:sz="0" w:space="0" w:color="auto"/>
                                                                  </w:divBdr>
                                                                  <w:divsChild>
                                                                    <w:div w:id="1798257097">
                                                                      <w:marLeft w:val="0"/>
                                                                      <w:marRight w:val="0"/>
                                                                      <w:marTop w:val="0"/>
                                                                      <w:marBottom w:val="0"/>
                                                                      <w:divBdr>
                                                                        <w:top w:val="none" w:sz="0" w:space="0" w:color="auto"/>
                                                                        <w:left w:val="none" w:sz="0" w:space="0" w:color="auto"/>
                                                                        <w:bottom w:val="none" w:sz="0" w:space="0" w:color="auto"/>
                                                                        <w:right w:val="none" w:sz="0" w:space="0" w:color="auto"/>
                                                                      </w:divBdr>
                                                                      <w:divsChild>
                                                                        <w:div w:id="1813062358">
                                                                          <w:marLeft w:val="0"/>
                                                                          <w:marRight w:val="0"/>
                                                                          <w:marTop w:val="0"/>
                                                                          <w:marBottom w:val="0"/>
                                                                          <w:divBdr>
                                                                            <w:top w:val="none" w:sz="0" w:space="0" w:color="auto"/>
                                                                            <w:left w:val="none" w:sz="0" w:space="0" w:color="auto"/>
                                                                            <w:bottom w:val="none" w:sz="0" w:space="0" w:color="auto"/>
                                                                            <w:right w:val="none" w:sz="0" w:space="0" w:color="auto"/>
                                                                          </w:divBdr>
                                                                          <w:divsChild>
                                                                            <w:div w:id="2006320928">
                                                                              <w:marLeft w:val="0"/>
                                                                              <w:marRight w:val="0"/>
                                                                              <w:marTop w:val="0"/>
                                                                              <w:marBottom w:val="0"/>
                                                                              <w:divBdr>
                                                                                <w:top w:val="none" w:sz="0" w:space="0" w:color="auto"/>
                                                                                <w:left w:val="none" w:sz="0" w:space="0" w:color="auto"/>
                                                                                <w:bottom w:val="none" w:sz="0" w:space="0" w:color="auto"/>
                                                                                <w:right w:val="none" w:sz="0" w:space="0" w:color="auto"/>
                                                                              </w:divBdr>
                                                                              <w:divsChild>
                                                                                <w:div w:id="1734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351178">
      <w:bodyDiv w:val="1"/>
      <w:marLeft w:val="0"/>
      <w:marRight w:val="0"/>
      <w:marTop w:val="0"/>
      <w:marBottom w:val="0"/>
      <w:divBdr>
        <w:top w:val="none" w:sz="0" w:space="0" w:color="auto"/>
        <w:left w:val="none" w:sz="0" w:space="0" w:color="auto"/>
        <w:bottom w:val="none" w:sz="0" w:space="0" w:color="auto"/>
        <w:right w:val="none" w:sz="0" w:space="0" w:color="auto"/>
      </w:divBdr>
    </w:div>
    <w:div w:id="1178351296">
      <w:bodyDiv w:val="1"/>
      <w:marLeft w:val="0"/>
      <w:marRight w:val="0"/>
      <w:marTop w:val="0"/>
      <w:marBottom w:val="0"/>
      <w:divBdr>
        <w:top w:val="none" w:sz="0" w:space="0" w:color="auto"/>
        <w:left w:val="none" w:sz="0" w:space="0" w:color="auto"/>
        <w:bottom w:val="none" w:sz="0" w:space="0" w:color="auto"/>
        <w:right w:val="none" w:sz="0" w:space="0" w:color="auto"/>
      </w:divBdr>
    </w:div>
    <w:div w:id="1238904874">
      <w:bodyDiv w:val="1"/>
      <w:marLeft w:val="0"/>
      <w:marRight w:val="0"/>
      <w:marTop w:val="0"/>
      <w:marBottom w:val="0"/>
      <w:divBdr>
        <w:top w:val="none" w:sz="0" w:space="0" w:color="auto"/>
        <w:left w:val="none" w:sz="0" w:space="0" w:color="auto"/>
        <w:bottom w:val="none" w:sz="0" w:space="0" w:color="auto"/>
        <w:right w:val="none" w:sz="0" w:space="0" w:color="auto"/>
      </w:divBdr>
    </w:div>
    <w:div w:id="1373456140">
      <w:bodyDiv w:val="1"/>
      <w:marLeft w:val="0"/>
      <w:marRight w:val="0"/>
      <w:marTop w:val="0"/>
      <w:marBottom w:val="0"/>
      <w:divBdr>
        <w:top w:val="none" w:sz="0" w:space="0" w:color="auto"/>
        <w:left w:val="none" w:sz="0" w:space="0" w:color="auto"/>
        <w:bottom w:val="none" w:sz="0" w:space="0" w:color="auto"/>
        <w:right w:val="none" w:sz="0" w:space="0" w:color="auto"/>
      </w:divBdr>
    </w:div>
    <w:div w:id="1393583028">
      <w:bodyDiv w:val="1"/>
      <w:marLeft w:val="0"/>
      <w:marRight w:val="0"/>
      <w:marTop w:val="0"/>
      <w:marBottom w:val="0"/>
      <w:divBdr>
        <w:top w:val="none" w:sz="0" w:space="0" w:color="auto"/>
        <w:left w:val="none" w:sz="0" w:space="0" w:color="auto"/>
        <w:bottom w:val="none" w:sz="0" w:space="0" w:color="auto"/>
        <w:right w:val="none" w:sz="0" w:space="0" w:color="auto"/>
      </w:divBdr>
      <w:divsChild>
        <w:div w:id="787314512">
          <w:marLeft w:val="0"/>
          <w:marRight w:val="0"/>
          <w:marTop w:val="0"/>
          <w:marBottom w:val="0"/>
          <w:divBdr>
            <w:top w:val="none" w:sz="0" w:space="0" w:color="auto"/>
            <w:left w:val="none" w:sz="0" w:space="0" w:color="auto"/>
            <w:bottom w:val="none" w:sz="0" w:space="0" w:color="auto"/>
            <w:right w:val="none" w:sz="0" w:space="0" w:color="auto"/>
          </w:divBdr>
          <w:divsChild>
            <w:div w:id="1673872713">
              <w:marLeft w:val="0"/>
              <w:marRight w:val="0"/>
              <w:marTop w:val="0"/>
              <w:marBottom w:val="0"/>
              <w:divBdr>
                <w:top w:val="none" w:sz="0" w:space="0" w:color="auto"/>
                <w:left w:val="none" w:sz="0" w:space="0" w:color="auto"/>
                <w:bottom w:val="none" w:sz="0" w:space="0" w:color="auto"/>
                <w:right w:val="none" w:sz="0" w:space="0" w:color="auto"/>
              </w:divBdr>
              <w:divsChild>
                <w:div w:id="1446773462">
                  <w:marLeft w:val="0"/>
                  <w:marRight w:val="0"/>
                  <w:marTop w:val="0"/>
                  <w:marBottom w:val="0"/>
                  <w:divBdr>
                    <w:top w:val="none" w:sz="0" w:space="0" w:color="auto"/>
                    <w:left w:val="none" w:sz="0" w:space="0" w:color="auto"/>
                    <w:bottom w:val="none" w:sz="0" w:space="0" w:color="auto"/>
                    <w:right w:val="none" w:sz="0" w:space="0" w:color="auto"/>
                  </w:divBdr>
                  <w:divsChild>
                    <w:div w:id="1571378965">
                      <w:marLeft w:val="0"/>
                      <w:marRight w:val="0"/>
                      <w:marTop w:val="0"/>
                      <w:marBottom w:val="0"/>
                      <w:divBdr>
                        <w:top w:val="none" w:sz="0" w:space="0" w:color="auto"/>
                        <w:left w:val="none" w:sz="0" w:space="0" w:color="auto"/>
                        <w:bottom w:val="none" w:sz="0" w:space="0" w:color="auto"/>
                        <w:right w:val="none" w:sz="0" w:space="0" w:color="auto"/>
                      </w:divBdr>
                      <w:divsChild>
                        <w:div w:id="1927956194">
                          <w:marLeft w:val="0"/>
                          <w:marRight w:val="0"/>
                          <w:marTop w:val="0"/>
                          <w:marBottom w:val="0"/>
                          <w:divBdr>
                            <w:top w:val="none" w:sz="0" w:space="0" w:color="auto"/>
                            <w:left w:val="none" w:sz="0" w:space="0" w:color="auto"/>
                            <w:bottom w:val="none" w:sz="0" w:space="0" w:color="auto"/>
                            <w:right w:val="none" w:sz="0" w:space="0" w:color="auto"/>
                          </w:divBdr>
                          <w:divsChild>
                            <w:div w:id="1375736156">
                              <w:marLeft w:val="0"/>
                              <w:marRight w:val="0"/>
                              <w:marTop w:val="0"/>
                              <w:marBottom w:val="0"/>
                              <w:divBdr>
                                <w:top w:val="none" w:sz="0" w:space="0" w:color="auto"/>
                                <w:left w:val="none" w:sz="0" w:space="0" w:color="auto"/>
                                <w:bottom w:val="none" w:sz="0" w:space="0" w:color="auto"/>
                                <w:right w:val="none" w:sz="0" w:space="0" w:color="auto"/>
                              </w:divBdr>
                              <w:divsChild>
                                <w:div w:id="537280115">
                                  <w:marLeft w:val="0"/>
                                  <w:marRight w:val="0"/>
                                  <w:marTop w:val="0"/>
                                  <w:marBottom w:val="0"/>
                                  <w:divBdr>
                                    <w:top w:val="none" w:sz="0" w:space="0" w:color="auto"/>
                                    <w:left w:val="none" w:sz="0" w:space="0" w:color="auto"/>
                                    <w:bottom w:val="none" w:sz="0" w:space="0" w:color="auto"/>
                                    <w:right w:val="none" w:sz="0" w:space="0" w:color="auto"/>
                                  </w:divBdr>
                                  <w:divsChild>
                                    <w:div w:id="1384521157">
                                      <w:marLeft w:val="0"/>
                                      <w:marRight w:val="0"/>
                                      <w:marTop w:val="0"/>
                                      <w:marBottom w:val="0"/>
                                      <w:divBdr>
                                        <w:top w:val="none" w:sz="0" w:space="0" w:color="auto"/>
                                        <w:left w:val="none" w:sz="0" w:space="0" w:color="auto"/>
                                        <w:bottom w:val="none" w:sz="0" w:space="0" w:color="auto"/>
                                        <w:right w:val="none" w:sz="0" w:space="0" w:color="auto"/>
                                      </w:divBdr>
                                      <w:divsChild>
                                        <w:div w:id="639963823">
                                          <w:marLeft w:val="0"/>
                                          <w:marRight w:val="0"/>
                                          <w:marTop w:val="0"/>
                                          <w:marBottom w:val="0"/>
                                          <w:divBdr>
                                            <w:top w:val="none" w:sz="0" w:space="0" w:color="auto"/>
                                            <w:left w:val="none" w:sz="0" w:space="0" w:color="auto"/>
                                            <w:bottom w:val="none" w:sz="0" w:space="0" w:color="auto"/>
                                            <w:right w:val="none" w:sz="0" w:space="0" w:color="auto"/>
                                          </w:divBdr>
                                          <w:divsChild>
                                            <w:div w:id="234508218">
                                              <w:marLeft w:val="0"/>
                                              <w:marRight w:val="0"/>
                                              <w:marTop w:val="0"/>
                                              <w:marBottom w:val="0"/>
                                              <w:divBdr>
                                                <w:top w:val="none" w:sz="0" w:space="0" w:color="auto"/>
                                                <w:left w:val="none" w:sz="0" w:space="0" w:color="auto"/>
                                                <w:bottom w:val="none" w:sz="0" w:space="0" w:color="auto"/>
                                                <w:right w:val="none" w:sz="0" w:space="0" w:color="auto"/>
                                              </w:divBdr>
                                              <w:divsChild>
                                                <w:div w:id="1643726620">
                                                  <w:marLeft w:val="0"/>
                                                  <w:marRight w:val="0"/>
                                                  <w:marTop w:val="0"/>
                                                  <w:marBottom w:val="225"/>
                                                  <w:divBdr>
                                                    <w:top w:val="none" w:sz="0" w:space="0" w:color="auto"/>
                                                    <w:left w:val="none" w:sz="0" w:space="0" w:color="auto"/>
                                                    <w:bottom w:val="none" w:sz="0" w:space="0" w:color="auto"/>
                                                    <w:right w:val="none" w:sz="0" w:space="0" w:color="auto"/>
                                                  </w:divBdr>
                                                  <w:divsChild>
                                                    <w:div w:id="1737585695">
                                                      <w:marLeft w:val="0"/>
                                                      <w:marRight w:val="0"/>
                                                      <w:marTop w:val="0"/>
                                                      <w:marBottom w:val="0"/>
                                                      <w:divBdr>
                                                        <w:top w:val="none" w:sz="0" w:space="0" w:color="auto"/>
                                                        <w:left w:val="none" w:sz="0" w:space="0" w:color="auto"/>
                                                        <w:bottom w:val="none" w:sz="0" w:space="0" w:color="auto"/>
                                                        <w:right w:val="none" w:sz="0" w:space="0" w:color="auto"/>
                                                      </w:divBdr>
                                                      <w:divsChild>
                                                        <w:div w:id="614411363">
                                                          <w:marLeft w:val="0"/>
                                                          <w:marRight w:val="0"/>
                                                          <w:marTop w:val="0"/>
                                                          <w:marBottom w:val="0"/>
                                                          <w:divBdr>
                                                            <w:top w:val="single" w:sz="6" w:space="0" w:color="E5F1F2"/>
                                                            <w:left w:val="single" w:sz="6" w:space="0" w:color="E5F1F2"/>
                                                            <w:bottom w:val="single" w:sz="6" w:space="0" w:color="E5F1F2"/>
                                                            <w:right w:val="single" w:sz="6" w:space="0" w:color="E5F1F2"/>
                                                          </w:divBdr>
                                                          <w:divsChild>
                                                            <w:div w:id="1744984221">
                                                              <w:marLeft w:val="0"/>
                                                              <w:marRight w:val="0"/>
                                                              <w:marTop w:val="0"/>
                                                              <w:marBottom w:val="0"/>
                                                              <w:divBdr>
                                                                <w:top w:val="none" w:sz="0" w:space="0" w:color="auto"/>
                                                                <w:left w:val="none" w:sz="0" w:space="0" w:color="auto"/>
                                                                <w:bottom w:val="none" w:sz="0" w:space="0" w:color="auto"/>
                                                                <w:right w:val="none" w:sz="0" w:space="0" w:color="auto"/>
                                                              </w:divBdr>
                                                              <w:divsChild>
                                                                <w:div w:id="1454909369">
                                                                  <w:marLeft w:val="0"/>
                                                                  <w:marRight w:val="0"/>
                                                                  <w:marTop w:val="0"/>
                                                                  <w:marBottom w:val="0"/>
                                                                  <w:divBdr>
                                                                    <w:top w:val="none" w:sz="0" w:space="0" w:color="auto"/>
                                                                    <w:left w:val="none" w:sz="0" w:space="0" w:color="auto"/>
                                                                    <w:bottom w:val="none" w:sz="0" w:space="0" w:color="auto"/>
                                                                    <w:right w:val="none" w:sz="0" w:space="0" w:color="auto"/>
                                                                  </w:divBdr>
                                                                  <w:divsChild>
                                                                    <w:div w:id="804278790">
                                                                      <w:marLeft w:val="0"/>
                                                                      <w:marRight w:val="0"/>
                                                                      <w:marTop w:val="0"/>
                                                                      <w:marBottom w:val="0"/>
                                                                      <w:divBdr>
                                                                        <w:top w:val="none" w:sz="0" w:space="0" w:color="auto"/>
                                                                        <w:left w:val="none" w:sz="0" w:space="0" w:color="auto"/>
                                                                        <w:bottom w:val="none" w:sz="0" w:space="0" w:color="auto"/>
                                                                        <w:right w:val="none" w:sz="0" w:space="0" w:color="auto"/>
                                                                      </w:divBdr>
                                                                      <w:divsChild>
                                                                        <w:div w:id="345328183">
                                                                          <w:marLeft w:val="0"/>
                                                                          <w:marRight w:val="0"/>
                                                                          <w:marTop w:val="0"/>
                                                                          <w:marBottom w:val="0"/>
                                                                          <w:divBdr>
                                                                            <w:top w:val="none" w:sz="0" w:space="0" w:color="auto"/>
                                                                            <w:left w:val="none" w:sz="0" w:space="0" w:color="auto"/>
                                                                            <w:bottom w:val="none" w:sz="0" w:space="0" w:color="auto"/>
                                                                            <w:right w:val="none" w:sz="0" w:space="0" w:color="auto"/>
                                                                          </w:divBdr>
                                                                          <w:divsChild>
                                                                            <w:div w:id="1653027497">
                                                                              <w:marLeft w:val="0"/>
                                                                              <w:marRight w:val="0"/>
                                                                              <w:marTop w:val="0"/>
                                                                              <w:marBottom w:val="0"/>
                                                                              <w:divBdr>
                                                                                <w:top w:val="none" w:sz="0" w:space="0" w:color="auto"/>
                                                                                <w:left w:val="none" w:sz="0" w:space="0" w:color="auto"/>
                                                                                <w:bottom w:val="none" w:sz="0" w:space="0" w:color="auto"/>
                                                                                <w:right w:val="none" w:sz="0" w:space="0" w:color="auto"/>
                                                                              </w:divBdr>
                                                                              <w:divsChild>
                                                                                <w:div w:id="623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664745">
      <w:bodyDiv w:val="1"/>
      <w:marLeft w:val="0"/>
      <w:marRight w:val="0"/>
      <w:marTop w:val="0"/>
      <w:marBottom w:val="0"/>
      <w:divBdr>
        <w:top w:val="none" w:sz="0" w:space="0" w:color="auto"/>
        <w:left w:val="none" w:sz="0" w:space="0" w:color="auto"/>
        <w:bottom w:val="none" w:sz="0" w:space="0" w:color="auto"/>
        <w:right w:val="none" w:sz="0" w:space="0" w:color="auto"/>
      </w:divBdr>
    </w:div>
    <w:div w:id="1517649207">
      <w:bodyDiv w:val="1"/>
      <w:marLeft w:val="0"/>
      <w:marRight w:val="0"/>
      <w:marTop w:val="0"/>
      <w:marBottom w:val="0"/>
      <w:divBdr>
        <w:top w:val="none" w:sz="0" w:space="0" w:color="auto"/>
        <w:left w:val="none" w:sz="0" w:space="0" w:color="auto"/>
        <w:bottom w:val="none" w:sz="0" w:space="0" w:color="auto"/>
        <w:right w:val="none" w:sz="0" w:space="0" w:color="auto"/>
      </w:divBdr>
    </w:div>
    <w:div w:id="1518618653">
      <w:bodyDiv w:val="1"/>
      <w:marLeft w:val="0"/>
      <w:marRight w:val="0"/>
      <w:marTop w:val="0"/>
      <w:marBottom w:val="0"/>
      <w:divBdr>
        <w:top w:val="none" w:sz="0" w:space="0" w:color="auto"/>
        <w:left w:val="none" w:sz="0" w:space="0" w:color="auto"/>
        <w:bottom w:val="none" w:sz="0" w:space="0" w:color="auto"/>
        <w:right w:val="none" w:sz="0" w:space="0" w:color="auto"/>
      </w:divBdr>
      <w:divsChild>
        <w:div w:id="445391710">
          <w:marLeft w:val="0"/>
          <w:marRight w:val="0"/>
          <w:marTop w:val="0"/>
          <w:marBottom w:val="0"/>
          <w:divBdr>
            <w:top w:val="none" w:sz="0" w:space="0" w:color="auto"/>
            <w:left w:val="none" w:sz="0" w:space="0" w:color="auto"/>
            <w:bottom w:val="none" w:sz="0" w:space="0" w:color="auto"/>
            <w:right w:val="none" w:sz="0" w:space="0" w:color="auto"/>
          </w:divBdr>
          <w:divsChild>
            <w:div w:id="958490078">
              <w:marLeft w:val="0"/>
              <w:marRight w:val="0"/>
              <w:marTop w:val="0"/>
              <w:marBottom w:val="0"/>
              <w:divBdr>
                <w:top w:val="none" w:sz="0" w:space="0" w:color="auto"/>
                <w:left w:val="none" w:sz="0" w:space="0" w:color="auto"/>
                <w:bottom w:val="none" w:sz="0" w:space="0" w:color="auto"/>
                <w:right w:val="none" w:sz="0" w:space="0" w:color="auto"/>
              </w:divBdr>
              <w:divsChild>
                <w:div w:id="809514536">
                  <w:marLeft w:val="0"/>
                  <w:marRight w:val="0"/>
                  <w:marTop w:val="0"/>
                  <w:marBottom w:val="0"/>
                  <w:divBdr>
                    <w:top w:val="none" w:sz="0" w:space="0" w:color="auto"/>
                    <w:left w:val="none" w:sz="0" w:space="0" w:color="auto"/>
                    <w:bottom w:val="none" w:sz="0" w:space="0" w:color="auto"/>
                    <w:right w:val="none" w:sz="0" w:space="0" w:color="auto"/>
                  </w:divBdr>
                  <w:divsChild>
                    <w:div w:id="1619875534">
                      <w:marLeft w:val="0"/>
                      <w:marRight w:val="0"/>
                      <w:marTop w:val="0"/>
                      <w:marBottom w:val="0"/>
                      <w:divBdr>
                        <w:top w:val="none" w:sz="0" w:space="0" w:color="auto"/>
                        <w:left w:val="none" w:sz="0" w:space="0" w:color="auto"/>
                        <w:bottom w:val="none" w:sz="0" w:space="0" w:color="auto"/>
                        <w:right w:val="none" w:sz="0" w:space="0" w:color="auto"/>
                      </w:divBdr>
                      <w:divsChild>
                        <w:div w:id="1650329466">
                          <w:marLeft w:val="0"/>
                          <w:marRight w:val="0"/>
                          <w:marTop w:val="0"/>
                          <w:marBottom w:val="0"/>
                          <w:divBdr>
                            <w:top w:val="none" w:sz="0" w:space="0" w:color="auto"/>
                            <w:left w:val="none" w:sz="0" w:space="0" w:color="auto"/>
                            <w:bottom w:val="none" w:sz="0" w:space="0" w:color="auto"/>
                            <w:right w:val="none" w:sz="0" w:space="0" w:color="auto"/>
                          </w:divBdr>
                          <w:divsChild>
                            <w:div w:id="1366368721">
                              <w:marLeft w:val="0"/>
                              <w:marRight w:val="0"/>
                              <w:marTop w:val="0"/>
                              <w:marBottom w:val="0"/>
                              <w:divBdr>
                                <w:top w:val="none" w:sz="0" w:space="0" w:color="auto"/>
                                <w:left w:val="none" w:sz="0" w:space="0" w:color="auto"/>
                                <w:bottom w:val="none" w:sz="0" w:space="0" w:color="auto"/>
                                <w:right w:val="none" w:sz="0" w:space="0" w:color="auto"/>
                              </w:divBdr>
                              <w:divsChild>
                                <w:div w:id="1188834366">
                                  <w:marLeft w:val="0"/>
                                  <w:marRight w:val="0"/>
                                  <w:marTop w:val="0"/>
                                  <w:marBottom w:val="0"/>
                                  <w:divBdr>
                                    <w:top w:val="none" w:sz="0" w:space="0" w:color="auto"/>
                                    <w:left w:val="none" w:sz="0" w:space="0" w:color="auto"/>
                                    <w:bottom w:val="none" w:sz="0" w:space="0" w:color="auto"/>
                                    <w:right w:val="none" w:sz="0" w:space="0" w:color="auto"/>
                                  </w:divBdr>
                                  <w:divsChild>
                                    <w:div w:id="231814356">
                                      <w:marLeft w:val="0"/>
                                      <w:marRight w:val="0"/>
                                      <w:marTop w:val="0"/>
                                      <w:marBottom w:val="0"/>
                                      <w:divBdr>
                                        <w:top w:val="none" w:sz="0" w:space="0" w:color="auto"/>
                                        <w:left w:val="none" w:sz="0" w:space="0" w:color="auto"/>
                                        <w:bottom w:val="none" w:sz="0" w:space="0" w:color="auto"/>
                                        <w:right w:val="none" w:sz="0" w:space="0" w:color="auto"/>
                                      </w:divBdr>
                                      <w:divsChild>
                                        <w:div w:id="2088383318">
                                          <w:marLeft w:val="0"/>
                                          <w:marRight w:val="0"/>
                                          <w:marTop w:val="0"/>
                                          <w:marBottom w:val="0"/>
                                          <w:divBdr>
                                            <w:top w:val="none" w:sz="0" w:space="0" w:color="auto"/>
                                            <w:left w:val="none" w:sz="0" w:space="0" w:color="auto"/>
                                            <w:bottom w:val="none" w:sz="0" w:space="0" w:color="auto"/>
                                            <w:right w:val="none" w:sz="0" w:space="0" w:color="auto"/>
                                          </w:divBdr>
                                          <w:divsChild>
                                            <w:div w:id="779759259">
                                              <w:marLeft w:val="0"/>
                                              <w:marRight w:val="0"/>
                                              <w:marTop w:val="0"/>
                                              <w:marBottom w:val="0"/>
                                              <w:divBdr>
                                                <w:top w:val="none" w:sz="0" w:space="0" w:color="auto"/>
                                                <w:left w:val="none" w:sz="0" w:space="0" w:color="auto"/>
                                                <w:bottom w:val="none" w:sz="0" w:space="0" w:color="auto"/>
                                                <w:right w:val="none" w:sz="0" w:space="0" w:color="auto"/>
                                              </w:divBdr>
                                              <w:divsChild>
                                                <w:div w:id="1382096275">
                                                  <w:marLeft w:val="0"/>
                                                  <w:marRight w:val="0"/>
                                                  <w:marTop w:val="0"/>
                                                  <w:marBottom w:val="225"/>
                                                  <w:divBdr>
                                                    <w:top w:val="none" w:sz="0" w:space="0" w:color="auto"/>
                                                    <w:left w:val="none" w:sz="0" w:space="0" w:color="auto"/>
                                                    <w:bottom w:val="none" w:sz="0" w:space="0" w:color="auto"/>
                                                    <w:right w:val="none" w:sz="0" w:space="0" w:color="auto"/>
                                                  </w:divBdr>
                                                  <w:divsChild>
                                                    <w:div w:id="1261378594">
                                                      <w:marLeft w:val="0"/>
                                                      <w:marRight w:val="0"/>
                                                      <w:marTop w:val="0"/>
                                                      <w:marBottom w:val="0"/>
                                                      <w:divBdr>
                                                        <w:top w:val="none" w:sz="0" w:space="0" w:color="auto"/>
                                                        <w:left w:val="none" w:sz="0" w:space="0" w:color="auto"/>
                                                        <w:bottom w:val="none" w:sz="0" w:space="0" w:color="auto"/>
                                                        <w:right w:val="none" w:sz="0" w:space="0" w:color="auto"/>
                                                      </w:divBdr>
                                                      <w:divsChild>
                                                        <w:div w:id="1321277947">
                                                          <w:marLeft w:val="0"/>
                                                          <w:marRight w:val="0"/>
                                                          <w:marTop w:val="0"/>
                                                          <w:marBottom w:val="0"/>
                                                          <w:divBdr>
                                                            <w:top w:val="none" w:sz="0" w:space="0" w:color="auto"/>
                                                            <w:left w:val="none" w:sz="0" w:space="0" w:color="auto"/>
                                                            <w:bottom w:val="none" w:sz="0" w:space="0" w:color="auto"/>
                                                            <w:right w:val="none" w:sz="0" w:space="0" w:color="auto"/>
                                                          </w:divBdr>
                                                          <w:divsChild>
                                                            <w:div w:id="669724123">
                                                              <w:marLeft w:val="0"/>
                                                              <w:marRight w:val="0"/>
                                                              <w:marTop w:val="0"/>
                                                              <w:marBottom w:val="0"/>
                                                              <w:divBdr>
                                                                <w:top w:val="none" w:sz="0" w:space="0" w:color="auto"/>
                                                                <w:left w:val="none" w:sz="0" w:space="0" w:color="auto"/>
                                                                <w:bottom w:val="none" w:sz="0" w:space="0" w:color="auto"/>
                                                                <w:right w:val="none" w:sz="0" w:space="0" w:color="auto"/>
                                                              </w:divBdr>
                                                              <w:divsChild>
                                                                <w:div w:id="543910630">
                                                                  <w:marLeft w:val="0"/>
                                                                  <w:marRight w:val="0"/>
                                                                  <w:marTop w:val="0"/>
                                                                  <w:marBottom w:val="0"/>
                                                                  <w:divBdr>
                                                                    <w:top w:val="none" w:sz="0" w:space="0" w:color="auto"/>
                                                                    <w:left w:val="none" w:sz="0" w:space="0" w:color="auto"/>
                                                                    <w:bottom w:val="none" w:sz="0" w:space="0" w:color="auto"/>
                                                                    <w:right w:val="none" w:sz="0" w:space="0" w:color="auto"/>
                                                                  </w:divBdr>
                                                                  <w:divsChild>
                                                                    <w:div w:id="210464777">
                                                                      <w:marLeft w:val="0"/>
                                                                      <w:marRight w:val="0"/>
                                                                      <w:marTop w:val="0"/>
                                                                      <w:marBottom w:val="0"/>
                                                                      <w:divBdr>
                                                                        <w:top w:val="none" w:sz="0" w:space="0" w:color="auto"/>
                                                                        <w:left w:val="none" w:sz="0" w:space="0" w:color="auto"/>
                                                                        <w:bottom w:val="none" w:sz="0" w:space="0" w:color="auto"/>
                                                                        <w:right w:val="none" w:sz="0" w:space="0" w:color="auto"/>
                                                                      </w:divBdr>
                                                                      <w:divsChild>
                                                                        <w:div w:id="1778676041">
                                                                          <w:marLeft w:val="0"/>
                                                                          <w:marRight w:val="0"/>
                                                                          <w:marTop w:val="0"/>
                                                                          <w:marBottom w:val="0"/>
                                                                          <w:divBdr>
                                                                            <w:top w:val="none" w:sz="0" w:space="0" w:color="auto"/>
                                                                            <w:left w:val="none" w:sz="0" w:space="0" w:color="auto"/>
                                                                            <w:bottom w:val="none" w:sz="0" w:space="0" w:color="auto"/>
                                                                            <w:right w:val="none" w:sz="0" w:space="0" w:color="auto"/>
                                                                          </w:divBdr>
                                                                          <w:divsChild>
                                                                            <w:div w:id="1550190805">
                                                                              <w:marLeft w:val="0"/>
                                                                              <w:marRight w:val="0"/>
                                                                              <w:marTop w:val="0"/>
                                                                              <w:marBottom w:val="0"/>
                                                                              <w:divBdr>
                                                                                <w:top w:val="none" w:sz="0" w:space="0" w:color="auto"/>
                                                                                <w:left w:val="none" w:sz="0" w:space="0" w:color="auto"/>
                                                                                <w:bottom w:val="none" w:sz="0" w:space="0" w:color="auto"/>
                                                                                <w:right w:val="none" w:sz="0" w:space="0" w:color="auto"/>
                                                                              </w:divBdr>
                                                                            </w:div>
                                                                          </w:divsChild>
                                                                        </w:div>
                                                                        <w:div w:id="219023574">
                                                                          <w:marLeft w:val="0"/>
                                                                          <w:marRight w:val="0"/>
                                                                          <w:marTop w:val="0"/>
                                                                          <w:marBottom w:val="0"/>
                                                                          <w:divBdr>
                                                                            <w:top w:val="none" w:sz="0" w:space="0" w:color="auto"/>
                                                                            <w:left w:val="none" w:sz="0" w:space="0" w:color="auto"/>
                                                                            <w:bottom w:val="none" w:sz="0" w:space="0" w:color="auto"/>
                                                                            <w:right w:val="none" w:sz="0" w:space="0" w:color="auto"/>
                                                                          </w:divBdr>
                                                                          <w:divsChild>
                                                                            <w:div w:id="1535146687">
                                                                              <w:marLeft w:val="0"/>
                                                                              <w:marRight w:val="0"/>
                                                                              <w:marTop w:val="0"/>
                                                                              <w:marBottom w:val="0"/>
                                                                              <w:divBdr>
                                                                                <w:top w:val="none" w:sz="0" w:space="0" w:color="auto"/>
                                                                                <w:left w:val="none" w:sz="0" w:space="0" w:color="auto"/>
                                                                                <w:bottom w:val="none" w:sz="0" w:space="0" w:color="auto"/>
                                                                                <w:right w:val="none" w:sz="0" w:space="0" w:color="auto"/>
                                                                              </w:divBdr>
                                                                              <w:divsChild>
                                                                                <w:div w:id="1085103276">
                                                                                  <w:marLeft w:val="0"/>
                                                                                  <w:marRight w:val="0"/>
                                                                                  <w:marTop w:val="0"/>
                                                                                  <w:marBottom w:val="0"/>
                                                                                  <w:divBdr>
                                                                                    <w:top w:val="none" w:sz="0" w:space="0" w:color="auto"/>
                                                                                    <w:left w:val="none" w:sz="0" w:space="0" w:color="auto"/>
                                                                                    <w:bottom w:val="none" w:sz="0" w:space="0" w:color="auto"/>
                                                                                    <w:right w:val="none" w:sz="0" w:space="0" w:color="auto"/>
                                                                                  </w:divBdr>
                                                                                  <w:divsChild>
                                                                                    <w:div w:id="4719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516184">
      <w:bodyDiv w:val="1"/>
      <w:marLeft w:val="0"/>
      <w:marRight w:val="0"/>
      <w:marTop w:val="0"/>
      <w:marBottom w:val="0"/>
      <w:divBdr>
        <w:top w:val="none" w:sz="0" w:space="0" w:color="auto"/>
        <w:left w:val="none" w:sz="0" w:space="0" w:color="auto"/>
        <w:bottom w:val="none" w:sz="0" w:space="0" w:color="auto"/>
        <w:right w:val="none" w:sz="0" w:space="0" w:color="auto"/>
      </w:divBdr>
      <w:divsChild>
        <w:div w:id="284194443">
          <w:marLeft w:val="0"/>
          <w:marRight w:val="0"/>
          <w:marTop w:val="0"/>
          <w:marBottom w:val="0"/>
          <w:divBdr>
            <w:top w:val="none" w:sz="0" w:space="0" w:color="auto"/>
            <w:left w:val="none" w:sz="0" w:space="0" w:color="auto"/>
            <w:bottom w:val="none" w:sz="0" w:space="0" w:color="auto"/>
            <w:right w:val="none" w:sz="0" w:space="0" w:color="auto"/>
          </w:divBdr>
          <w:divsChild>
            <w:div w:id="1400861214">
              <w:marLeft w:val="0"/>
              <w:marRight w:val="0"/>
              <w:marTop w:val="0"/>
              <w:marBottom w:val="0"/>
              <w:divBdr>
                <w:top w:val="none" w:sz="0" w:space="0" w:color="auto"/>
                <w:left w:val="none" w:sz="0" w:space="0" w:color="auto"/>
                <w:bottom w:val="none" w:sz="0" w:space="0" w:color="auto"/>
                <w:right w:val="none" w:sz="0" w:space="0" w:color="auto"/>
              </w:divBdr>
              <w:divsChild>
                <w:div w:id="161241597">
                  <w:marLeft w:val="0"/>
                  <w:marRight w:val="0"/>
                  <w:marTop w:val="0"/>
                  <w:marBottom w:val="0"/>
                  <w:divBdr>
                    <w:top w:val="none" w:sz="0" w:space="0" w:color="auto"/>
                    <w:left w:val="none" w:sz="0" w:space="0" w:color="auto"/>
                    <w:bottom w:val="none" w:sz="0" w:space="0" w:color="auto"/>
                    <w:right w:val="none" w:sz="0" w:space="0" w:color="auto"/>
                  </w:divBdr>
                  <w:divsChild>
                    <w:div w:id="1268192114">
                      <w:marLeft w:val="0"/>
                      <w:marRight w:val="0"/>
                      <w:marTop w:val="0"/>
                      <w:marBottom w:val="0"/>
                      <w:divBdr>
                        <w:top w:val="none" w:sz="0" w:space="0" w:color="auto"/>
                        <w:left w:val="none" w:sz="0" w:space="0" w:color="auto"/>
                        <w:bottom w:val="none" w:sz="0" w:space="0" w:color="auto"/>
                        <w:right w:val="none" w:sz="0" w:space="0" w:color="auto"/>
                      </w:divBdr>
                      <w:divsChild>
                        <w:div w:id="1416442932">
                          <w:marLeft w:val="0"/>
                          <w:marRight w:val="0"/>
                          <w:marTop w:val="0"/>
                          <w:marBottom w:val="0"/>
                          <w:divBdr>
                            <w:top w:val="none" w:sz="0" w:space="0" w:color="auto"/>
                            <w:left w:val="none" w:sz="0" w:space="0" w:color="auto"/>
                            <w:bottom w:val="none" w:sz="0" w:space="0" w:color="auto"/>
                            <w:right w:val="none" w:sz="0" w:space="0" w:color="auto"/>
                          </w:divBdr>
                          <w:divsChild>
                            <w:div w:id="631636100">
                              <w:marLeft w:val="0"/>
                              <w:marRight w:val="0"/>
                              <w:marTop w:val="0"/>
                              <w:marBottom w:val="0"/>
                              <w:divBdr>
                                <w:top w:val="none" w:sz="0" w:space="0" w:color="auto"/>
                                <w:left w:val="none" w:sz="0" w:space="0" w:color="auto"/>
                                <w:bottom w:val="none" w:sz="0" w:space="0" w:color="auto"/>
                                <w:right w:val="none" w:sz="0" w:space="0" w:color="auto"/>
                              </w:divBdr>
                              <w:divsChild>
                                <w:div w:id="1293904314">
                                  <w:marLeft w:val="0"/>
                                  <w:marRight w:val="0"/>
                                  <w:marTop w:val="0"/>
                                  <w:marBottom w:val="0"/>
                                  <w:divBdr>
                                    <w:top w:val="none" w:sz="0" w:space="0" w:color="auto"/>
                                    <w:left w:val="none" w:sz="0" w:space="0" w:color="auto"/>
                                    <w:bottom w:val="none" w:sz="0" w:space="0" w:color="auto"/>
                                    <w:right w:val="none" w:sz="0" w:space="0" w:color="auto"/>
                                  </w:divBdr>
                                  <w:divsChild>
                                    <w:div w:id="1601765555">
                                      <w:marLeft w:val="0"/>
                                      <w:marRight w:val="0"/>
                                      <w:marTop w:val="0"/>
                                      <w:marBottom w:val="0"/>
                                      <w:divBdr>
                                        <w:top w:val="none" w:sz="0" w:space="0" w:color="auto"/>
                                        <w:left w:val="none" w:sz="0" w:space="0" w:color="auto"/>
                                        <w:bottom w:val="none" w:sz="0" w:space="0" w:color="auto"/>
                                        <w:right w:val="none" w:sz="0" w:space="0" w:color="auto"/>
                                      </w:divBdr>
                                      <w:divsChild>
                                        <w:div w:id="1101489285">
                                          <w:marLeft w:val="0"/>
                                          <w:marRight w:val="0"/>
                                          <w:marTop w:val="0"/>
                                          <w:marBottom w:val="0"/>
                                          <w:divBdr>
                                            <w:top w:val="none" w:sz="0" w:space="0" w:color="auto"/>
                                            <w:left w:val="none" w:sz="0" w:space="0" w:color="auto"/>
                                            <w:bottom w:val="none" w:sz="0" w:space="0" w:color="auto"/>
                                            <w:right w:val="none" w:sz="0" w:space="0" w:color="auto"/>
                                          </w:divBdr>
                                          <w:divsChild>
                                            <w:div w:id="904417154">
                                              <w:marLeft w:val="0"/>
                                              <w:marRight w:val="0"/>
                                              <w:marTop w:val="0"/>
                                              <w:marBottom w:val="0"/>
                                              <w:divBdr>
                                                <w:top w:val="none" w:sz="0" w:space="0" w:color="auto"/>
                                                <w:left w:val="none" w:sz="0" w:space="0" w:color="auto"/>
                                                <w:bottom w:val="none" w:sz="0" w:space="0" w:color="auto"/>
                                                <w:right w:val="none" w:sz="0" w:space="0" w:color="auto"/>
                                              </w:divBdr>
                                              <w:divsChild>
                                                <w:div w:id="1815757817">
                                                  <w:marLeft w:val="0"/>
                                                  <w:marRight w:val="0"/>
                                                  <w:marTop w:val="0"/>
                                                  <w:marBottom w:val="225"/>
                                                  <w:divBdr>
                                                    <w:top w:val="none" w:sz="0" w:space="0" w:color="auto"/>
                                                    <w:left w:val="none" w:sz="0" w:space="0" w:color="auto"/>
                                                    <w:bottom w:val="none" w:sz="0" w:space="0" w:color="auto"/>
                                                    <w:right w:val="none" w:sz="0" w:space="0" w:color="auto"/>
                                                  </w:divBdr>
                                                  <w:divsChild>
                                                    <w:div w:id="117846866">
                                                      <w:marLeft w:val="0"/>
                                                      <w:marRight w:val="0"/>
                                                      <w:marTop w:val="0"/>
                                                      <w:marBottom w:val="0"/>
                                                      <w:divBdr>
                                                        <w:top w:val="none" w:sz="0" w:space="0" w:color="auto"/>
                                                        <w:left w:val="none" w:sz="0" w:space="0" w:color="auto"/>
                                                        <w:bottom w:val="none" w:sz="0" w:space="0" w:color="auto"/>
                                                        <w:right w:val="none" w:sz="0" w:space="0" w:color="auto"/>
                                                      </w:divBdr>
                                                      <w:divsChild>
                                                        <w:div w:id="713195225">
                                                          <w:marLeft w:val="0"/>
                                                          <w:marRight w:val="0"/>
                                                          <w:marTop w:val="0"/>
                                                          <w:marBottom w:val="0"/>
                                                          <w:divBdr>
                                                            <w:top w:val="single" w:sz="6" w:space="0" w:color="E5F1F2"/>
                                                            <w:left w:val="single" w:sz="6" w:space="0" w:color="E5F1F2"/>
                                                            <w:bottom w:val="single" w:sz="6" w:space="0" w:color="E5F1F2"/>
                                                            <w:right w:val="single" w:sz="6" w:space="0" w:color="E5F1F2"/>
                                                          </w:divBdr>
                                                          <w:divsChild>
                                                            <w:div w:id="971598269">
                                                              <w:marLeft w:val="0"/>
                                                              <w:marRight w:val="0"/>
                                                              <w:marTop w:val="0"/>
                                                              <w:marBottom w:val="0"/>
                                                              <w:divBdr>
                                                                <w:top w:val="none" w:sz="0" w:space="0" w:color="auto"/>
                                                                <w:left w:val="none" w:sz="0" w:space="0" w:color="auto"/>
                                                                <w:bottom w:val="none" w:sz="0" w:space="0" w:color="auto"/>
                                                                <w:right w:val="none" w:sz="0" w:space="0" w:color="auto"/>
                                                              </w:divBdr>
                                                              <w:divsChild>
                                                                <w:div w:id="2000496354">
                                                                  <w:marLeft w:val="0"/>
                                                                  <w:marRight w:val="0"/>
                                                                  <w:marTop w:val="0"/>
                                                                  <w:marBottom w:val="0"/>
                                                                  <w:divBdr>
                                                                    <w:top w:val="none" w:sz="0" w:space="0" w:color="auto"/>
                                                                    <w:left w:val="none" w:sz="0" w:space="0" w:color="auto"/>
                                                                    <w:bottom w:val="none" w:sz="0" w:space="0" w:color="auto"/>
                                                                    <w:right w:val="none" w:sz="0" w:space="0" w:color="auto"/>
                                                                  </w:divBdr>
                                                                  <w:divsChild>
                                                                    <w:div w:id="149832265">
                                                                      <w:marLeft w:val="0"/>
                                                                      <w:marRight w:val="0"/>
                                                                      <w:marTop w:val="0"/>
                                                                      <w:marBottom w:val="0"/>
                                                                      <w:divBdr>
                                                                        <w:top w:val="none" w:sz="0" w:space="0" w:color="auto"/>
                                                                        <w:left w:val="none" w:sz="0" w:space="0" w:color="auto"/>
                                                                        <w:bottom w:val="none" w:sz="0" w:space="0" w:color="auto"/>
                                                                        <w:right w:val="none" w:sz="0" w:space="0" w:color="auto"/>
                                                                      </w:divBdr>
                                                                      <w:divsChild>
                                                                        <w:div w:id="451094024">
                                                                          <w:marLeft w:val="0"/>
                                                                          <w:marRight w:val="0"/>
                                                                          <w:marTop w:val="0"/>
                                                                          <w:marBottom w:val="0"/>
                                                                          <w:divBdr>
                                                                            <w:top w:val="none" w:sz="0" w:space="0" w:color="auto"/>
                                                                            <w:left w:val="none" w:sz="0" w:space="0" w:color="auto"/>
                                                                            <w:bottom w:val="none" w:sz="0" w:space="0" w:color="auto"/>
                                                                            <w:right w:val="none" w:sz="0" w:space="0" w:color="auto"/>
                                                                          </w:divBdr>
                                                                          <w:divsChild>
                                                                            <w:div w:id="1457329261">
                                                                              <w:marLeft w:val="0"/>
                                                                              <w:marRight w:val="0"/>
                                                                              <w:marTop w:val="0"/>
                                                                              <w:marBottom w:val="0"/>
                                                                              <w:divBdr>
                                                                                <w:top w:val="none" w:sz="0" w:space="0" w:color="auto"/>
                                                                                <w:left w:val="none" w:sz="0" w:space="0" w:color="auto"/>
                                                                                <w:bottom w:val="none" w:sz="0" w:space="0" w:color="auto"/>
                                                                                <w:right w:val="none" w:sz="0" w:space="0" w:color="auto"/>
                                                                              </w:divBdr>
                                                                              <w:divsChild>
                                                                                <w:div w:id="14730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432874">
      <w:bodyDiv w:val="1"/>
      <w:marLeft w:val="0"/>
      <w:marRight w:val="0"/>
      <w:marTop w:val="0"/>
      <w:marBottom w:val="0"/>
      <w:divBdr>
        <w:top w:val="none" w:sz="0" w:space="0" w:color="auto"/>
        <w:left w:val="none" w:sz="0" w:space="0" w:color="auto"/>
        <w:bottom w:val="none" w:sz="0" w:space="0" w:color="auto"/>
        <w:right w:val="none" w:sz="0" w:space="0" w:color="auto"/>
      </w:divBdr>
    </w:div>
    <w:div w:id="1860386579">
      <w:bodyDiv w:val="1"/>
      <w:marLeft w:val="0"/>
      <w:marRight w:val="0"/>
      <w:marTop w:val="0"/>
      <w:marBottom w:val="0"/>
      <w:divBdr>
        <w:top w:val="none" w:sz="0" w:space="0" w:color="auto"/>
        <w:left w:val="none" w:sz="0" w:space="0" w:color="auto"/>
        <w:bottom w:val="none" w:sz="0" w:space="0" w:color="auto"/>
        <w:right w:val="none" w:sz="0" w:space="0" w:color="auto"/>
      </w:divBdr>
      <w:divsChild>
        <w:div w:id="1175656319">
          <w:marLeft w:val="0"/>
          <w:marRight w:val="0"/>
          <w:marTop w:val="0"/>
          <w:marBottom w:val="0"/>
          <w:divBdr>
            <w:top w:val="none" w:sz="0" w:space="0" w:color="auto"/>
            <w:left w:val="none" w:sz="0" w:space="0" w:color="auto"/>
            <w:bottom w:val="none" w:sz="0" w:space="0" w:color="auto"/>
            <w:right w:val="none" w:sz="0" w:space="0" w:color="auto"/>
          </w:divBdr>
          <w:divsChild>
            <w:div w:id="642202239">
              <w:marLeft w:val="0"/>
              <w:marRight w:val="0"/>
              <w:marTop w:val="0"/>
              <w:marBottom w:val="0"/>
              <w:divBdr>
                <w:top w:val="none" w:sz="0" w:space="0" w:color="auto"/>
                <w:left w:val="none" w:sz="0" w:space="0" w:color="auto"/>
                <w:bottom w:val="none" w:sz="0" w:space="0" w:color="auto"/>
                <w:right w:val="none" w:sz="0" w:space="0" w:color="auto"/>
              </w:divBdr>
              <w:divsChild>
                <w:div w:id="811024346">
                  <w:marLeft w:val="0"/>
                  <w:marRight w:val="0"/>
                  <w:marTop w:val="0"/>
                  <w:marBottom w:val="0"/>
                  <w:divBdr>
                    <w:top w:val="none" w:sz="0" w:space="0" w:color="auto"/>
                    <w:left w:val="none" w:sz="0" w:space="0" w:color="auto"/>
                    <w:bottom w:val="none" w:sz="0" w:space="0" w:color="auto"/>
                    <w:right w:val="none" w:sz="0" w:space="0" w:color="auto"/>
                  </w:divBdr>
                  <w:divsChild>
                    <w:div w:id="280964701">
                      <w:marLeft w:val="0"/>
                      <w:marRight w:val="0"/>
                      <w:marTop w:val="0"/>
                      <w:marBottom w:val="0"/>
                      <w:divBdr>
                        <w:top w:val="none" w:sz="0" w:space="0" w:color="auto"/>
                        <w:left w:val="none" w:sz="0" w:space="0" w:color="auto"/>
                        <w:bottom w:val="none" w:sz="0" w:space="0" w:color="auto"/>
                        <w:right w:val="none" w:sz="0" w:space="0" w:color="auto"/>
                      </w:divBdr>
                      <w:divsChild>
                        <w:div w:id="697513671">
                          <w:marLeft w:val="0"/>
                          <w:marRight w:val="0"/>
                          <w:marTop w:val="0"/>
                          <w:marBottom w:val="0"/>
                          <w:divBdr>
                            <w:top w:val="none" w:sz="0" w:space="0" w:color="auto"/>
                            <w:left w:val="none" w:sz="0" w:space="0" w:color="auto"/>
                            <w:bottom w:val="none" w:sz="0" w:space="0" w:color="auto"/>
                            <w:right w:val="none" w:sz="0" w:space="0" w:color="auto"/>
                          </w:divBdr>
                          <w:divsChild>
                            <w:div w:id="54668269">
                              <w:marLeft w:val="0"/>
                              <w:marRight w:val="0"/>
                              <w:marTop w:val="0"/>
                              <w:marBottom w:val="0"/>
                              <w:divBdr>
                                <w:top w:val="none" w:sz="0" w:space="0" w:color="auto"/>
                                <w:left w:val="none" w:sz="0" w:space="0" w:color="auto"/>
                                <w:bottom w:val="none" w:sz="0" w:space="0" w:color="auto"/>
                                <w:right w:val="none" w:sz="0" w:space="0" w:color="auto"/>
                              </w:divBdr>
                              <w:divsChild>
                                <w:div w:id="1413233792">
                                  <w:marLeft w:val="0"/>
                                  <w:marRight w:val="0"/>
                                  <w:marTop w:val="0"/>
                                  <w:marBottom w:val="0"/>
                                  <w:divBdr>
                                    <w:top w:val="none" w:sz="0" w:space="0" w:color="auto"/>
                                    <w:left w:val="none" w:sz="0" w:space="0" w:color="auto"/>
                                    <w:bottom w:val="none" w:sz="0" w:space="0" w:color="auto"/>
                                    <w:right w:val="none" w:sz="0" w:space="0" w:color="auto"/>
                                  </w:divBdr>
                                  <w:divsChild>
                                    <w:div w:id="2011834900">
                                      <w:marLeft w:val="0"/>
                                      <w:marRight w:val="0"/>
                                      <w:marTop w:val="0"/>
                                      <w:marBottom w:val="0"/>
                                      <w:divBdr>
                                        <w:top w:val="none" w:sz="0" w:space="0" w:color="auto"/>
                                        <w:left w:val="none" w:sz="0" w:space="0" w:color="auto"/>
                                        <w:bottom w:val="none" w:sz="0" w:space="0" w:color="auto"/>
                                        <w:right w:val="none" w:sz="0" w:space="0" w:color="auto"/>
                                      </w:divBdr>
                                      <w:divsChild>
                                        <w:div w:id="1290359527">
                                          <w:marLeft w:val="0"/>
                                          <w:marRight w:val="0"/>
                                          <w:marTop w:val="0"/>
                                          <w:marBottom w:val="0"/>
                                          <w:divBdr>
                                            <w:top w:val="none" w:sz="0" w:space="0" w:color="auto"/>
                                            <w:left w:val="none" w:sz="0" w:space="0" w:color="auto"/>
                                            <w:bottom w:val="none" w:sz="0" w:space="0" w:color="auto"/>
                                            <w:right w:val="none" w:sz="0" w:space="0" w:color="auto"/>
                                          </w:divBdr>
                                          <w:divsChild>
                                            <w:div w:id="1477912117">
                                              <w:marLeft w:val="0"/>
                                              <w:marRight w:val="0"/>
                                              <w:marTop w:val="0"/>
                                              <w:marBottom w:val="0"/>
                                              <w:divBdr>
                                                <w:top w:val="none" w:sz="0" w:space="0" w:color="auto"/>
                                                <w:left w:val="none" w:sz="0" w:space="0" w:color="auto"/>
                                                <w:bottom w:val="none" w:sz="0" w:space="0" w:color="auto"/>
                                                <w:right w:val="none" w:sz="0" w:space="0" w:color="auto"/>
                                              </w:divBdr>
                                              <w:divsChild>
                                                <w:div w:id="1325205206">
                                                  <w:marLeft w:val="0"/>
                                                  <w:marRight w:val="0"/>
                                                  <w:marTop w:val="0"/>
                                                  <w:marBottom w:val="225"/>
                                                  <w:divBdr>
                                                    <w:top w:val="none" w:sz="0" w:space="0" w:color="auto"/>
                                                    <w:left w:val="none" w:sz="0" w:space="0" w:color="auto"/>
                                                    <w:bottom w:val="none" w:sz="0" w:space="0" w:color="auto"/>
                                                    <w:right w:val="none" w:sz="0" w:space="0" w:color="auto"/>
                                                  </w:divBdr>
                                                  <w:divsChild>
                                                    <w:div w:id="762067374">
                                                      <w:marLeft w:val="0"/>
                                                      <w:marRight w:val="0"/>
                                                      <w:marTop w:val="0"/>
                                                      <w:marBottom w:val="0"/>
                                                      <w:divBdr>
                                                        <w:top w:val="none" w:sz="0" w:space="0" w:color="auto"/>
                                                        <w:left w:val="none" w:sz="0" w:space="0" w:color="auto"/>
                                                        <w:bottom w:val="none" w:sz="0" w:space="0" w:color="auto"/>
                                                        <w:right w:val="none" w:sz="0" w:space="0" w:color="auto"/>
                                                      </w:divBdr>
                                                      <w:divsChild>
                                                        <w:div w:id="227351141">
                                                          <w:marLeft w:val="0"/>
                                                          <w:marRight w:val="0"/>
                                                          <w:marTop w:val="0"/>
                                                          <w:marBottom w:val="0"/>
                                                          <w:divBdr>
                                                            <w:top w:val="single" w:sz="6" w:space="0" w:color="E5F1F2"/>
                                                            <w:left w:val="single" w:sz="6" w:space="0" w:color="E5F1F2"/>
                                                            <w:bottom w:val="single" w:sz="6" w:space="0" w:color="E5F1F2"/>
                                                            <w:right w:val="single" w:sz="6" w:space="0" w:color="E5F1F2"/>
                                                          </w:divBdr>
                                                          <w:divsChild>
                                                            <w:div w:id="1905557306">
                                                              <w:marLeft w:val="0"/>
                                                              <w:marRight w:val="0"/>
                                                              <w:marTop w:val="0"/>
                                                              <w:marBottom w:val="0"/>
                                                              <w:divBdr>
                                                                <w:top w:val="none" w:sz="0" w:space="0" w:color="auto"/>
                                                                <w:left w:val="none" w:sz="0" w:space="0" w:color="auto"/>
                                                                <w:bottom w:val="none" w:sz="0" w:space="0" w:color="auto"/>
                                                                <w:right w:val="none" w:sz="0" w:space="0" w:color="auto"/>
                                                              </w:divBdr>
                                                              <w:divsChild>
                                                                <w:div w:id="864832523">
                                                                  <w:marLeft w:val="0"/>
                                                                  <w:marRight w:val="0"/>
                                                                  <w:marTop w:val="0"/>
                                                                  <w:marBottom w:val="0"/>
                                                                  <w:divBdr>
                                                                    <w:top w:val="none" w:sz="0" w:space="0" w:color="auto"/>
                                                                    <w:left w:val="none" w:sz="0" w:space="0" w:color="auto"/>
                                                                    <w:bottom w:val="none" w:sz="0" w:space="0" w:color="auto"/>
                                                                    <w:right w:val="none" w:sz="0" w:space="0" w:color="auto"/>
                                                                  </w:divBdr>
                                                                  <w:divsChild>
                                                                    <w:div w:id="302660223">
                                                                      <w:marLeft w:val="0"/>
                                                                      <w:marRight w:val="0"/>
                                                                      <w:marTop w:val="0"/>
                                                                      <w:marBottom w:val="0"/>
                                                                      <w:divBdr>
                                                                        <w:top w:val="none" w:sz="0" w:space="0" w:color="auto"/>
                                                                        <w:left w:val="none" w:sz="0" w:space="0" w:color="auto"/>
                                                                        <w:bottom w:val="none" w:sz="0" w:space="0" w:color="auto"/>
                                                                        <w:right w:val="none" w:sz="0" w:space="0" w:color="auto"/>
                                                                      </w:divBdr>
                                                                      <w:divsChild>
                                                                        <w:div w:id="1785925286">
                                                                          <w:marLeft w:val="0"/>
                                                                          <w:marRight w:val="0"/>
                                                                          <w:marTop w:val="0"/>
                                                                          <w:marBottom w:val="0"/>
                                                                          <w:divBdr>
                                                                            <w:top w:val="none" w:sz="0" w:space="0" w:color="auto"/>
                                                                            <w:left w:val="none" w:sz="0" w:space="0" w:color="auto"/>
                                                                            <w:bottom w:val="none" w:sz="0" w:space="0" w:color="auto"/>
                                                                            <w:right w:val="none" w:sz="0" w:space="0" w:color="auto"/>
                                                                          </w:divBdr>
                                                                          <w:divsChild>
                                                                            <w:div w:id="779958235">
                                                                              <w:marLeft w:val="0"/>
                                                                              <w:marRight w:val="0"/>
                                                                              <w:marTop w:val="0"/>
                                                                              <w:marBottom w:val="0"/>
                                                                              <w:divBdr>
                                                                                <w:top w:val="none" w:sz="0" w:space="0" w:color="auto"/>
                                                                                <w:left w:val="none" w:sz="0" w:space="0" w:color="auto"/>
                                                                                <w:bottom w:val="none" w:sz="0" w:space="0" w:color="auto"/>
                                                                                <w:right w:val="none" w:sz="0" w:space="0" w:color="auto"/>
                                                                              </w:divBdr>
                                                                              <w:divsChild>
                                                                                <w:div w:id="19417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793129">
      <w:bodyDiv w:val="1"/>
      <w:marLeft w:val="0"/>
      <w:marRight w:val="0"/>
      <w:marTop w:val="0"/>
      <w:marBottom w:val="0"/>
      <w:divBdr>
        <w:top w:val="none" w:sz="0" w:space="0" w:color="auto"/>
        <w:left w:val="none" w:sz="0" w:space="0" w:color="auto"/>
        <w:bottom w:val="none" w:sz="0" w:space="0" w:color="auto"/>
        <w:right w:val="none" w:sz="0" w:space="0" w:color="auto"/>
      </w:divBdr>
      <w:divsChild>
        <w:div w:id="1029644020">
          <w:marLeft w:val="0"/>
          <w:marRight w:val="0"/>
          <w:marTop w:val="0"/>
          <w:marBottom w:val="0"/>
          <w:divBdr>
            <w:top w:val="none" w:sz="0" w:space="0" w:color="auto"/>
            <w:left w:val="none" w:sz="0" w:space="0" w:color="auto"/>
            <w:bottom w:val="none" w:sz="0" w:space="0" w:color="auto"/>
            <w:right w:val="none" w:sz="0" w:space="0" w:color="auto"/>
          </w:divBdr>
          <w:divsChild>
            <w:div w:id="350298753">
              <w:marLeft w:val="0"/>
              <w:marRight w:val="0"/>
              <w:marTop w:val="0"/>
              <w:marBottom w:val="0"/>
              <w:divBdr>
                <w:top w:val="none" w:sz="0" w:space="0" w:color="auto"/>
                <w:left w:val="none" w:sz="0" w:space="0" w:color="auto"/>
                <w:bottom w:val="none" w:sz="0" w:space="0" w:color="auto"/>
                <w:right w:val="none" w:sz="0" w:space="0" w:color="auto"/>
              </w:divBdr>
              <w:divsChild>
                <w:div w:id="1867865649">
                  <w:marLeft w:val="0"/>
                  <w:marRight w:val="0"/>
                  <w:marTop w:val="0"/>
                  <w:marBottom w:val="0"/>
                  <w:divBdr>
                    <w:top w:val="none" w:sz="0" w:space="0" w:color="auto"/>
                    <w:left w:val="none" w:sz="0" w:space="0" w:color="auto"/>
                    <w:bottom w:val="none" w:sz="0" w:space="0" w:color="auto"/>
                    <w:right w:val="none" w:sz="0" w:space="0" w:color="auto"/>
                  </w:divBdr>
                  <w:divsChild>
                    <w:div w:id="697203310">
                      <w:marLeft w:val="0"/>
                      <w:marRight w:val="0"/>
                      <w:marTop w:val="0"/>
                      <w:marBottom w:val="0"/>
                      <w:divBdr>
                        <w:top w:val="none" w:sz="0" w:space="0" w:color="auto"/>
                        <w:left w:val="none" w:sz="0" w:space="0" w:color="auto"/>
                        <w:bottom w:val="none" w:sz="0" w:space="0" w:color="auto"/>
                        <w:right w:val="none" w:sz="0" w:space="0" w:color="auto"/>
                      </w:divBdr>
                      <w:divsChild>
                        <w:div w:id="585696851">
                          <w:marLeft w:val="0"/>
                          <w:marRight w:val="0"/>
                          <w:marTop w:val="0"/>
                          <w:marBottom w:val="0"/>
                          <w:divBdr>
                            <w:top w:val="none" w:sz="0" w:space="0" w:color="auto"/>
                            <w:left w:val="none" w:sz="0" w:space="0" w:color="auto"/>
                            <w:bottom w:val="none" w:sz="0" w:space="0" w:color="auto"/>
                            <w:right w:val="none" w:sz="0" w:space="0" w:color="auto"/>
                          </w:divBdr>
                          <w:divsChild>
                            <w:div w:id="1934900152">
                              <w:marLeft w:val="0"/>
                              <w:marRight w:val="0"/>
                              <w:marTop w:val="0"/>
                              <w:marBottom w:val="0"/>
                              <w:divBdr>
                                <w:top w:val="none" w:sz="0" w:space="0" w:color="auto"/>
                                <w:left w:val="none" w:sz="0" w:space="0" w:color="auto"/>
                                <w:bottom w:val="none" w:sz="0" w:space="0" w:color="auto"/>
                                <w:right w:val="none" w:sz="0" w:space="0" w:color="auto"/>
                              </w:divBdr>
                              <w:divsChild>
                                <w:div w:id="1476139666">
                                  <w:marLeft w:val="0"/>
                                  <w:marRight w:val="0"/>
                                  <w:marTop w:val="0"/>
                                  <w:marBottom w:val="0"/>
                                  <w:divBdr>
                                    <w:top w:val="none" w:sz="0" w:space="0" w:color="auto"/>
                                    <w:left w:val="none" w:sz="0" w:space="0" w:color="auto"/>
                                    <w:bottom w:val="none" w:sz="0" w:space="0" w:color="auto"/>
                                    <w:right w:val="none" w:sz="0" w:space="0" w:color="auto"/>
                                  </w:divBdr>
                                  <w:divsChild>
                                    <w:div w:id="518618773">
                                      <w:marLeft w:val="0"/>
                                      <w:marRight w:val="0"/>
                                      <w:marTop w:val="0"/>
                                      <w:marBottom w:val="0"/>
                                      <w:divBdr>
                                        <w:top w:val="none" w:sz="0" w:space="0" w:color="auto"/>
                                        <w:left w:val="none" w:sz="0" w:space="0" w:color="auto"/>
                                        <w:bottom w:val="none" w:sz="0" w:space="0" w:color="auto"/>
                                        <w:right w:val="none" w:sz="0" w:space="0" w:color="auto"/>
                                      </w:divBdr>
                                      <w:divsChild>
                                        <w:div w:id="334765482">
                                          <w:marLeft w:val="0"/>
                                          <w:marRight w:val="0"/>
                                          <w:marTop w:val="0"/>
                                          <w:marBottom w:val="0"/>
                                          <w:divBdr>
                                            <w:top w:val="none" w:sz="0" w:space="0" w:color="auto"/>
                                            <w:left w:val="none" w:sz="0" w:space="0" w:color="auto"/>
                                            <w:bottom w:val="none" w:sz="0" w:space="0" w:color="auto"/>
                                            <w:right w:val="none" w:sz="0" w:space="0" w:color="auto"/>
                                          </w:divBdr>
                                          <w:divsChild>
                                            <w:div w:id="498618327">
                                              <w:marLeft w:val="0"/>
                                              <w:marRight w:val="0"/>
                                              <w:marTop w:val="0"/>
                                              <w:marBottom w:val="0"/>
                                              <w:divBdr>
                                                <w:top w:val="none" w:sz="0" w:space="0" w:color="auto"/>
                                                <w:left w:val="none" w:sz="0" w:space="0" w:color="auto"/>
                                                <w:bottom w:val="none" w:sz="0" w:space="0" w:color="auto"/>
                                                <w:right w:val="none" w:sz="0" w:space="0" w:color="auto"/>
                                              </w:divBdr>
                                              <w:divsChild>
                                                <w:div w:id="1310473034">
                                                  <w:marLeft w:val="0"/>
                                                  <w:marRight w:val="0"/>
                                                  <w:marTop w:val="0"/>
                                                  <w:marBottom w:val="225"/>
                                                  <w:divBdr>
                                                    <w:top w:val="none" w:sz="0" w:space="0" w:color="auto"/>
                                                    <w:left w:val="none" w:sz="0" w:space="0" w:color="auto"/>
                                                    <w:bottom w:val="none" w:sz="0" w:space="0" w:color="auto"/>
                                                    <w:right w:val="none" w:sz="0" w:space="0" w:color="auto"/>
                                                  </w:divBdr>
                                                  <w:divsChild>
                                                    <w:div w:id="1621381358">
                                                      <w:marLeft w:val="0"/>
                                                      <w:marRight w:val="0"/>
                                                      <w:marTop w:val="0"/>
                                                      <w:marBottom w:val="0"/>
                                                      <w:divBdr>
                                                        <w:top w:val="none" w:sz="0" w:space="0" w:color="auto"/>
                                                        <w:left w:val="none" w:sz="0" w:space="0" w:color="auto"/>
                                                        <w:bottom w:val="none" w:sz="0" w:space="0" w:color="auto"/>
                                                        <w:right w:val="none" w:sz="0" w:space="0" w:color="auto"/>
                                                      </w:divBdr>
                                                      <w:divsChild>
                                                        <w:div w:id="102726243">
                                                          <w:marLeft w:val="0"/>
                                                          <w:marRight w:val="0"/>
                                                          <w:marTop w:val="0"/>
                                                          <w:marBottom w:val="0"/>
                                                          <w:divBdr>
                                                            <w:top w:val="single" w:sz="6" w:space="0" w:color="E5F1F2"/>
                                                            <w:left w:val="single" w:sz="6" w:space="0" w:color="E5F1F2"/>
                                                            <w:bottom w:val="single" w:sz="6" w:space="0" w:color="E5F1F2"/>
                                                            <w:right w:val="single" w:sz="6" w:space="0" w:color="E5F1F2"/>
                                                          </w:divBdr>
                                                          <w:divsChild>
                                                            <w:div w:id="940457445">
                                                              <w:marLeft w:val="0"/>
                                                              <w:marRight w:val="0"/>
                                                              <w:marTop w:val="0"/>
                                                              <w:marBottom w:val="0"/>
                                                              <w:divBdr>
                                                                <w:top w:val="none" w:sz="0" w:space="0" w:color="auto"/>
                                                                <w:left w:val="none" w:sz="0" w:space="0" w:color="auto"/>
                                                                <w:bottom w:val="none" w:sz="0" w:space="0" w:color="auto"/>
                                                                <w:right w:val="none" w:sz="0" w:space="0" w:color="auto"/>
                                                              </w:divBdr>
                                                              <w:divsChild>
                                                                <w:div w:id="93133063">
                                                                  <w:marLeft w:val="0"/>
                                                                  <w:marRight w:val="0"/>
                                                                  <w:marTop w:val="0"/>
                                                                  <w:marBottom w:val="0"/>
                                                                  <w:divBdr>
                                                                    <w:top w:val="none" w:sz="0" w:space="0" w:color="auto"/>
                                                                    <w:left w:val="none" w:sz="0" w:space="0" w:color="auto"/>
                                                                    <w:bottom w:val="none" w:sz="0" w:space="0" w:color="auto"/>
                                                                    <w:right w:val="none" w:sz="0" w:space="0" w:color="auto"/>
                                                                  </w:divBdr>
                                                                  <w:divsChild>
                                                                    <w:div w:id="1198661150">
                                                                      <w:marLeft w:val="0"/>
                                                                      <w:marRight w:val="0"/>
                                                                      <w:marTop w:val="0"/>
                                                                      <w:marBottom w:val="0"/>
                                                                      <w:divBdr>
                                                                        <w:top w:val="none" w:sz="0" w:space="0" w:color="auto"/>
                                                                        <w:left w:val="none" w:sz="0" w:space="0" w:color="auto"/>
                                                                        <w:bottom w:val="none" w:sz="0" w:space="0" w:color="auto"/>
                                                                        <w:right w:val="none" w:sz="0" w:space="0" w:color="auto"/>
                                                                      </w:divBdr>
                                                                      <w:divsChild>
                                                                        <w:div w:id="1974434720">
                                                                          <w:marLeft w:val="0"/>
                                                                          <w:marRight w:val="0"/>
                                                                          <w:marTop w:val="0"/>
                                                                          <w:marBottom w:val="0"/>
                                                                          <w:divBdr>
                                                                            <w:top w:val="none" w:sz="0" w:space="0" w:color="auto"/>
                                                                            <w:left w:val="none" w:sz="0" w:space="0" w:color="auto"/>
                                                                            <w:bottom w:val="none" w:sz="0" w:space="0" w:color="auto"/>
                                                                            <w:right w:val="none" w:sz="0" w:space="0" w:color="auto"/>
                                                                          </w:divBdr>
                                                                          <w:divsChild>
                                                                            <w:div w:id="1450246497">
                                                                              <w:marLeft w:val="0"/>
                                                                              <w:marRight w:val="0"/>
                                                                              <w:marTop w:val="0"/>
                                                                              <w:marBottom w:val="0"/>
                                                                              <w:divBdr>
                                                                                <w:top w:val="none" w:sz="0" w:space="0" w:color="auto"/>
                                                                                <w:left w:val="none" w:sz="0" w:space="0" w:color="auto"/>
                                                                                <w:bottom w:val="none" w:sz="0" w:space="0" w:color="auto"/>
                                                                                <w:right w:val="none" w:sz="0" w:space="0" w:color="auto"/>
                                                                              </w:divBdr>
                                                                              <w:divsChild>
                                                                                <w:div w:id="14237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80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3.png"/><Relationship Id="rId26" Type="http://schemas.openxmlformats.org/officeDocument/2006/relationships/hyperlink" Target="http://www.nercve.org" TargetMode="External"/><Relationship Id="rId39" Type="http://schemas.openxmlformats.org/officeDocument/2006/relationships/hyperlink" Target="mailto:barry.rita@ct.gov" TargetMode="External"/><Relationship Id="rId21" Type="http://schemas.openxmlformats.org/officeDocument/2006/relationships/image" Target="media/image6.jpeg"/><Relationship Id="rId34" Type="http://schemas.openxmlformats.org/officeDocument/2006/relationships/hyperlink" Target="https://skisundown.com/Lessons-Packages/Lessons-Packages/Private-Lessons-Packages/Adaptive-Lessons" TargetMode="External"/><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isa.pruner@ct.gov%20or" TargetMode="External"/><Relationship Id="rId29" Type="http://schemas.openxmlformats.org/officeDocument/2006/relationships/hyperlink" Target="mailto:Laura.Bozeman@umb.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s://startseeingcvi.com/" TargetMode="External"/><Relationship Id="rId37" Type="http://schemas.openxmlformats.org/officeDocument/2006/relationships/image" Target="media/image16.jpeg"/><Relationship Id="rId45" Type="http://schemas.openxmlformats.org/officeDocument/2006/relationships/hyperlink" Target="https://www.tsbvi.edu/curriculum-a-publications/1024-calendars-for-students-with-multiple-impairments-including-deafblindness" TargetMode="External"/><Relationship Id="rId5" Type="http://schemas.openxmlformats.org/officeDocument/2006/relationships/settings" Target="settings.xml"/><Relationship Id="rId15" Type="http://schemas.openxmlformats.org/officeDocument/2006/relationships/hyperlink" Target="http://www.ct.gov/besb" TargetMode="External"/><Relationship Id="rId23" Type="http://schemas.openxmlformats.org/officeDocument/2006/relationships/image" Target="media/image8.jpeg"/><Relationship Id="rId28" Type="http://schemas.openxmlformats.org/officeDocument/2006/relationships/hyperlink" Target="http://www.nercve.org" TargetMode="External"/><Relationship Id="rId36" Type="http://schemas.openxmlformats.org/officeDocument/2006/relationships/image" Target="cid:9D235864-DF32-4E8D-B686-AA3F26F3234D" TargetMode="Externa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hyperlink" Target="http://www.pathstoliteracy.org/strategies/sequence-board-child-cvi" TargetMode="External"/><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0ahUKEwjnzoyE8pjXAhVOySYKHZeED_kQjRwIBw&amp;url=https://www.mybeeline.co/en/p/why-do-bees-buzz-2&amp;psig=AOvVaw0_jAnnCTU5UTUwBbY-K64v&amp;ust=1509471581108461" TargetMode="External"/><Relationship Id="rId14" Type="http://schemas.openxmlformats.org/officeDocument/2006/relationships/image" Target="media/image20.jpeg"/><Relationship Id="rId22" Type="http://schemas.openxmlformats.org/officeDocument/2006/relationships/image" Target="media/image7.jpeg"/><Relationship Id="rId27" Type="http://schemas.openxmlformats.org/officeDocument/2006/relationships/hyperlink" Target="mailto:Laura.Bozeman@umb.edu" TargetMode="External"/><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image" Target="media/image18.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google.com/url?sa=i&amp;rct=j&amp;q=&amp;esrc=s&amp;source=images&amp;cd=&amp;cad=rja&amp;uact=8&amp;ved=0ahUKEwjnzoyE8pjXAhVOySYKHZeED_kQjRwIBw&amp;url=https://www.mybeeline.co/en/p/why-do-bees-buzz-2&amp;psig=AOvVaw0_jAnnCTU5UTUwBbY-K64v&amp;ust=1509471581108461" TargetMode="External"/><Relationship Id="rId17" Type="http://schemas.openxmlformats.org/officeDocument/2006/relationships/hyperlink" Target="mailto:adrienne.brown@ct.gov" TargetMode="External"/><Relationship Id="rId25" Type="http://schemas.openxmlformats.org/officeDocument/2006/relationships/image" Target="media/image11.jpeg"/><Relationship Id="rId33" Type="http://schemas.openxmlformats.org/officeDocument/2006/relationships/image" Target="media/image14.png"/><Relationship Id="rId38" Type="http://schemas.openxmlformats.org/officeDocument/2006/relationships/image" Target="cid:830A220C-747F-498A-BD7E-E036DCCA441B" TargetMode="External"/><Relationship Id="rId46"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hyperlink" Target="mailto:barry.rita@c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6B788-B1A1-420F-AE1C-D224221D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2227</Words>
  <Characters>12210</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Pruner, Lisa</dc:creator>
  <cp:lastModifiedBy>Admiral</cp:lastModifiedBy>
  <cp:revision>2</cp:revision>
  <cp:lastPrinted>2018-04-02T19:52:00Z</cp:lastPrinted>
  <dcterms:created xsi:type="dcterms:W3CDTF">2019-04-29T14:07:00Z</dcterms:created>
  <dcterms:modified xsi:type="dcterms:W3CDTF">2019-04-29T14:07:00Z</dcterms:modified>
</cp:coreProperties>
</file>